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FE747" w14:textId="5E3EEBD3" w:rsidR="00995F7F" w:rsidRPr="00E570D8" w:rsidRDefault="00B274A5" w:rsidP="003E6AE6">
      <w:pPr>
        <w:jc w:val="center"/>
        <w:rPr>
          <w:rFonts w:ascii="Marianne" w:hAnsi="Marianne"/>
          <w:sz w:val="20"/>
          <w:szCs w:val="20"/>
        </w:rPr>
      </w:pPr>
      <w:r w:rsidRPr="00E570D8">
        <w:rPr>
          <w:rFonts w:ascii="Marianne" w:hAnsi="Marianne" w:cs="Arial"/>
          <w:b/>
          <w:noProof/>
          <w:sz w:val="20"/>
          <w:szCs w:val="20"/>
        </w:rPr>
        <w:drawing>
          <wp:inline distT="0" distB="0" distL="0" distR="0" wp14:anchorId="333FEF5B" wp14:editId="6E5835D5">
            <wp:extent cx="4587240" cy="1524000"/>
            <wp:effectExtent l="0" t="0" r="0" b="0"/>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87240" cy="1524000"/>
                    </a:xfrm>
                    <a:prstGeom prst="rect">
                      <a:avLst/>
                    </a:prstGeom>
                    <a:noFill/>
                    <a:ln>
                      <a:noFill/>
                    </a:ln>
                  </pic:spPr>
                </pic:pic>
              </a:graphicData>
            </a:graphic>
          </wp:inline>
        </w:drawing>
      </w:r>
    </w:p>
    <w:p w14:paraId="16086796" w14:textId="77777777" w:rsidR="003E6AE6" w:rsidRPr="00E570D8" w:rsidRDefault="00D9329A" w:rsidP="00230BAB">
      <w:pPr>
        <w:pStyle w:val="TITRE"/>
        <w:pBdr>
          <w:top w:val="threeDEmboss" w:sz="12" w:space="10" w:color="auto"/>
          <w:left w:val="threeDEmboss" w:sz="12" w:space="5" w:color="auto"/>
          <w:bottom w:val="threeDEngrave" w:sz="12" w:space="10" w:color="auto"/>
          <w:right w:val="threeDEngrave" w:sz="12" w:space="5" w:color="auto"/>
        </w:pBdr>
        <w:spacing w:before="1600"/>
        <w:rPr>
          <w:rFonts w:ascii="Marianne" w:hAnsi="Marianne"/>
          <w:sz w:val="36"/>
          <w:szCs w:val="36"/>
          <w14:shadow w14:blurRad="50800" w14:dist="38100" w14:dir="2700000" w14:sx="100000" w14:sy="100000" w14:kx="0" w14:ky="0" w14:algn="tl">
            <w14:srgbClr w14:val="000000">
              <w14:alpha w14:val="60000"/>
            </w14:srgbClr>
          </w14:shadow>
        </w:rPr>
      </w:pPr>
      <w:r w:rsidRPr="00E570D8">
        <w:rPr>
          <w:rFonts w:ascii="Marianne" w:hAnsi="Marianne"/>
          <w:sz w:val="36"/>
          <w:szCs w:val="36"/>
          <w14:shadow w14:blurRad="50800" w14:dist="38100" w14:dir="2700000" w14:sx="100000" w14:sy="100000" w14:kx="0" w14:ky="0" w14:algn="tl">
            <w14:srgbClr w14:val="000000">
              <w14:alpha w14:val="60000"/>
            </w14:srgbClr>
          </w14:shadow>
        </w:rPr>
        <w:t>CADRE DE REPONS</w:t>
      </w:r>
      <w:r w:rsidR="006B4F7E" w:rsidRPr="00E570D8">
        <w:rPr>
          <w:rFonts w:ascii="Marianne" w:hAnsi="Marianne"/>
          <w:sz w:val="36"/>
          <w:szCs w:val="36"/>
          <w14:shadow w14:blurRad="50800" w14:dist="38100" w14:dir="2700000" w14:sx="100000" w14:sy="100000" w14:kx="0" w14:ky="0" w14:algn="tl">
            <w14:srgbClr w14:val="000000">
              <w14:alpha w14:val="60000"/>
            </w14:srgbClr>
          </w14:shadow>
        </w:rPr>
        <w:t>E</w:t>
      </w:r>
    </w:p>
    <w:p w14:paraId="5B7AA255" w14:textId="21F9DB05" w:rsidR="00EC77ED" w:rsidRPr="00E570D8" w:rsidRDefault="00FC2C2D" w:rsidP="00FC5681">
      <w:pPr>
        <w:pStyle w:val="TITRE"/>
        <w:pBdr>
          <w:top w:val="threeDEmboss" w:sz="12" w:space="10" w:color="auto"/>
          <w:left w:val="threeDEmboss" w:sz="12" w:space="5" w:color="auto"/>
          <w:bottom w:val="threeDEngrave" w:sz="12" w:space="10" w:color="auto"/>
          <w:right w:val="threeDEngrave" w:sz="12" w:space="5" w:color="auto"/>
        </w:pBdr>
        <w:spacing w:before="360"/>
        <w:rPr>
          <w:rFonts w:ascii="Marianne" w:hAnsi="Marianne"/>
          <w:b/>
          <w:sz w:val="36"/>
          <w:szCs w:val="36"/>
          <w14:shadow w14:blurRad="50800" w14:dist="38100" w14:dir="2700000" w14:sx="100000" w14:sy="100000" w14:kx="0" w14:ky="0" w14:algn="tl">
            <w14:srgbClr w14:val="000000">
              <w14:alpha w14:val="60000"/>
            </w14:srgbClr>
          </w14:shadow>
        </w:rPr>
      </w:pPr>
      <w:r w:rsidRPr="00E570D8">
        <w:rPr>
          <w:rFonts w:ascii="Marianne" w:hAnsi="Marianne"/>
          <w:b/>
          <w:sz w:val="36"/>
          <w:szCs w:val="36"/>
          <w14:shadow w14:blurRad="50800" w14:dist="38100" w14:dir="2700000" w14:sx="100000" w14:sy="100000" w14:kx="0" w14:ky="0" w14:algn="tl">
            <w14:srgbClr w14:val="000000">
              <w14:alpha w14:val="60000"/>
            </w14:srgbClr>
          </w14:shadow>
        </w:rPr>
        <w:t xml:space="preserve">Acquisition </w:t>
      </w:r>
      <w:r w:rsidR="008C24DA" w:rsidRPr="00E570D8">
        <w:rPr>
          <w:rFonts w:ascii="Marianne" w:hAnsi="Marianne"/>
          <w:b/>
          <w:sz w:val="36"/>
          <w:szCs w:val="36"/>
          <w14:shadow w14:blurRad="50800" w14:dist="38100" w14:dir="2700000" w14:sx="100000" w14:sy="100000" w14:kx="0" w14:ky="0" w14:algn="tl">
            <w14:srgbClr w14:val="000000">
              <w14:alpha w14:val="60000"/>
            </w14:srgbClr>
          </w14:shadow>
        </w:rPr>
        <w:t>d’une solution d’Agent Conversationnel</w:t>
      </w:r>
    </w:p>
    <w:p w14:paraId="0AB2839A" w14:textId="09540644" w:rsidR="00D9329A" w:rsidRPr="00E570D8" w:rsidRDefault="00B729D3" w:rsidP="00D9329A">
      <w:pPr>
        <w:pStyle w:val="TITRE"/>
        <w:pBdr>
          <w:top w:val="threeDEmboss" w:sz="12" w:space="10" w:color="auto"/>
          <w:left w:val="threeDEmboss" w:sz="12" w:space="5" w:color="auto"/>
          <w:bottom w:val="threeDEngrave" w:sz="12" w:space="10" w:color="auto"/>
          <w:right w:val="threeDEngrave" w:sz="12" w:space="5" w:color="auto"/>
        </w:pBdr>
        <w:spacing w:before="360"/>
        <w:rPr>
          <w:rFonts w:ascii="Marianne" w:hAnsi="Marianne"/>
          <w:sz w:val="36"/>
          <w:szCs w:val="36"/>
          <w14:shadow w14:blurRad="50800" w14:dist="38100" w14:dir="2700000" w14:sx="100000" w14:sy="100000" w14:kx="0" w14:ky="0" w14:algn="tl">
            <w14:srgbClr w14:val="000000">
              <w14:alpha w14:val="60000"/>
            </w14:srgbClr>
          </w14:shadow>
        </w:rPr>
      </w:pPr>
      <w:r w:rsidRPr="00E570D8">
        <w:rPr>
          <w:rFonts w:ascii="Marianne" w:hAnsi="Marianne"/>
          <w:sz w:val="36"/>
          <w:szCs w:val="36"/>
          <w14:shadow w14:blurRad="50800" w14:dist="38100" w14:dir="2700000" w14:sx="100000" w14:sy="100000" w14:kx="0" w14:ky="0" w14:algn="tl">
            <w14:srgbClr w14:val="000000">
              <w14:alpha w14:val="60000"/>
            </w14:srgbClr>
          </w14:shadow>
        </w:rPr>
        <w:t>Référence :</w:t>
      </w:r>
      <w:r w:rsidR="008C24DA" w:rsidRPr="00E570D8">
        <w:rPr>
          <w:rFonts w:ascii="Marianne" w:hAnsi="Marianne"/>
          <w:sz w:val="36"/>
          <w:szCs w:val="36"/>
          <w14:shadow w14:blurRad="50800" w14:dist="38100" w14:dir="2700000" w14:sx="100000" w14:sy="100000" w14:kx="0" w14:ky="0" w14:algn="tl">
            <w14:srgbClr w14:val="000000">
              <w14:alpha w14:val="60000"/>
            </w14:srgbClr>
          </w14:shadow>
        </w:rPr>
        <w:t> </w:t>
      </w:r>
      <w:r w:rsidR="00A427F4" w:rsidRPr="00E570D8">
        <w:rPr>
          <w:rFonts w:ascii="Marianne" w:hAnsi="Marianne"/>
          <w:sz w:val="36"/>
          <w:szCs w:val="36"/>
          <w14:shadow w14:blurRad="50800" w14:dist="38100" w14:dir="2700000" w14:sx="100000" w14:sy="100000" w14:kx="0" w14:ky="0" w14:algn="tl">
            <w14:srgbClr w14:val="000000">
              <w14:alpha w14:val="60000"/>
            </w14:srgbClr>
          </w14:shadow>
        </w:rPr>
        <w:t>SIPN2501</w:t>
      </w:r>
    </w:p>
    <w:p w14:paraId="7D6F73EC" w14:textId="77777777" w:rsidR="00230BAB" w:rsidRPr="00E570D8" w:rsidRDefault="00230BAB" w:rsidP="00230BAB">
      <w:pPr>
        <w:rPr>
          <w:rFonts w:ascii="Marianne" w:hAnsi="Marianne"/>
          <w:sz w:val="20"/>
          <w:szCs w:val="20"/>
        </w:rPr>
      </w:pPr>
    </w:p>
    <w:p w14:paraId="37BF21CA" w14:textId="77777777" w:rsidR="008C24DA" w:rsidRPr="00E570D8" w:rsidRDefault="008C24DA" w:rsidP="008C24DA">
      <w:pPr>
        <w:pStyle w:val="Sommaire"/>
        <w:tabs>
          <w:tab w:val="left" w:pos="5868"/>
        </w:tabs>
        <w:jc w:val="left"/>
        <w:rPr>
          <w:rFonts w:ascii="Marianne" w:hAnsi="Marianne"/>
          <w:sz w:val="20"/>
          <w:szCs w:val="20"/>
        </w:rPr>
      </w:pPr>
      <w:r w:rsidRPr="00E570D8">
        <w:rPr>
          <w:rFonts w:ascii="Marianne" w:hAnsi="Marianne"/>
          <w:sz w:val="20"/>
          <w:szCs w:val="20"/>
        </w:rPr>
        <w:tab/>
      </w:r>
    </w:p>
    <w:p w14:paraId="3A80225E" w14:textId="77777777" w:rsidR="00230BAB" w:rsidRPr="00E570D8" w:rsidRDefault="00230BAB" w:rsidP="0076552A">
      <w:pPr>
        <w:pStyle w:val="Sommaire"/>
        <w:rPr>
          <w:rFonts w:ascii="Marianne" w:hAnsi="Marianne"/>
          <w:sz w:val="20"/>
          <w:szCs w:val="20"/>
        </w:rPr>
      </w:pPr>
      <w:r w:rsidRPr="00E570D8">
        <w:rPr>
          <w:rFonts w:ascii="Marianne" w:hAnsi="Marianne"/>
          <w:sz w:val="20"/>
          <w:szCs w:val="20"/>
        </w:rPr>
        <w:br w:type="page"/>
      </w:r>
      <w:r w:rsidR="00904165" w:rsidRPr="00E570D8">
        <w:rPr>
          <w:rFonts w:ascii="Marianne" w:hAnsi="Marianne"/>
          <w:sz w:val="20"/>
          <w:szCs w:val="20"/>
        </w:rPr>
        <w:lastRenderedPageBreak/>
        <w:t>SOMMAIRE</w:t>
      </w:r>
    </w:p>
    <w:p w14:paraId="60B33DC6" w14:textId="77777777" w:rsidR="003C5F34" w:rsidRPr="00E570D8" w:rsidRDefault="003C5F34" w:rsidP="003C5F34">
      <w:pPr>
        <w:rPr>
          <w:rFonts w:ascii="Marianne" w:hAnsi="Marianne"/>
          <w:sz w:val="20"/>
          <w:szCs w:val="20"/>
        </w:rPr>
      </w:pPr>
    </w:p>
    <w:p w14:paraId="6E77BC76" w14:textId="158A8844" w:rsidR="00ED04B3" w:rsidRPr="00E570D8" w:rsidRDefault="007D7FC0">
      <w:pPr>
        <w:pStyle w:val="TM1"/>
        <w:rPr>
          <w:rFonts w:ascii="Marianne" w:hAnsi="Marianne" w:cs="Times New Roman"/>
          <w:b w:val="0"/>
          <w:bCs w:val="0"/>
          <w:caps w:val="0"/>
          <w:color w:val="auto"/>
          <w:kern w:val="2"/>
          <w:sz w:val="20"/>
          <w:szCs w:val="20"/>
        </w:rPr>
      </w:pPr>
      <w:r w:rsidRPr="00E570D8">
        <w:rPr>
          <w:rFonts w:ascii="Marianne" w:hAnsi="Marianne"/>
          <w:bCs w:val="0"/>
          <w:caps w:val="0"/>
          <w:sz w:val="20"/>
          <w:szCs w:val="20"/>
        </w:rPr>
        <w:fldChar w:fldCharType="begin"/>
      </w:r>
      <w:r w:rsidRPr="00E570D8">
        <w:rPr>
          <w:rFonts w:ascii="Marianne" w:hAnsi="Marianne"/>
          <w:bCs w:val="0"/>
          <w:caps w:val="0"/>
          <w:sz w:val="20"/>
          <w:szCs w:val="20"/>
        </w:rPr>
        <w:instrText xml:space="preserve"> TOC \o "1-2" \h \z \u </w:instrText>
      </w:r>
      <w:r w:rsidRPr="00E570D8">
        <w:rPr>
          <w:rFonts w:ascii="Marianne" w:hAnsi="Marianne"/>
          <w:bCs w:val="0"/>
          <w:caps w:val="0"/>
          <w:sz w:val="20"/>
          <w:szCs w:val="20"/>
        </w:rPr>
        <w:fldChar w:fldCharType="separate"/>
      </w:r>
      <w:hyperlink w:anchor="_Toc199150083" w:history="1">
        <w:r w:rsidR="00ED04B3" w:rsidRPr="00E570D8">
          <w:rPr>
            <w:rStyle w:val="Lienhypertexte"/>
            <w:rFonts w:ascii="Marianne" w:hAnsi="Marianne"/>
            <w:sz w:val="20"/>
            <w:szCs w:val="20"/>
          </w:rPr>
          <w:t>1</w:t>
        </w:r>
        <w:r w:rsidR="00ED04B3" w:rsidRPr="00E570D8">
          <w:rPr>
            <w:rFonts w:ascii="Marianne" w:hAnsi="Marianne" w:cs="Times New Roman"/>
            <w:b w:val="0"/>
            <w:bCs w:val="0"/>
            <w:caps w:val="0"/>
            <w:color w:val="auto"/>
            <w:kern w:val="2"/>
            <w:sz w:val="20"/>
            <w:szCs w:val="20"/>
          </w:rPr>
          <w:tab/>
        </w:r>
        <w:r w:rsidR="00ED04B3" w:rsidRPr="00E570D8">
          <w:rPr>
            <w:rStyle w:val="Lienhypertexte"/>
            <w:rFonts w:ascii="Marianne" w:hAnsi="Marianne"/>
            <w:sz w:val="20"/>
            <w:szCs w:val="20"/>
          </w:rPr>
          <w:t>OBJECTIF DU PRESENT DOCUMENT</w:t>
        </w:r>
        <w:r w:rsidR="00ED04B3" w:rsidRPr="00E570D8">
          <w:rPr>
            <w:rFonts w:ascii="Marianne" w:hAnsi="Marianne"/>
            <w:webHidden/>
            <w:sz w:val="20"/>
            <w:szCs w:val="20"/>
          </w:rPr>
          <w:tab/>
        </w:r>
        <w:r w:rsidR="00ED04B3" w:rsidRPr="00E570D8">
          <w:rPr>
            <w:rFonts w:ascii="Marianne" w:hAnsi="Marianne"/>
            <w:webHidden/>
            <w:sz w:val="20"/>
            <w:szCs w:val="20"/>
          </w:rPr>
          <w:fldChar w:fldCharType="begin"/>
        </w:r>
        <w:r w:rsidR="00ED04B3" w:rsidRPr="00E570D8">
          <w:rPr>
            <w:rFonts w:ascii="Marianne" w:hAnsi="Marianne"/>
            <w:webHidden/>
            <w:sz w:val="20"/>
            <w:szCs w:val="20"/>
          </w:rPr>
          <w:instrText xml:space="preserve"> PAGEREF _Toc199150083 \h </w:instrText>
        </w:r>
        <w:r w:rsidR="00ED04B3" w:rsidRPr="00E570D8">
          <w:rPr>
            <w:rFonts w:ascii="Marianne" w:hAnsi="Marianne"/>
            <w:webHidden/>
            <w:sz w:val="20"/>
            <w:szCs w:val="20"/>
          </w:rPr>
        </w:r>
        <w:r w:rsidR="00ED04B3" w:rsidRPr="00E570D8">
          <w:rPr>
            <w:rFonts w:ascii="Marianne" w:hAnsi="Marianne"/>
            <w:webHidden/>
            <w:sz w:val="20"/>
            <w:szCs w:val="20"/>
          </w:rPr>
          <w:fldChar w:fldCharType="separate"/>
        </w:r>
        <w:r w:rsidR="00ED04B3" w:rsidRPr="00E570D8">
          <w:rPr>
            <w:rFonts w:ascii="Marianne" w:hAnsi="Marianne"/>
            <w:webHidden/>
            <w:sz w:val="20"/>
            <w:szCs w:val="20"/>
          </w:rPr>
          <w:t>3</w:t>
        </w:r>
        <w:r w:rsidR="00ED04B3" w:rsidRPr="00E570D8">
          <w:rPr>
            <w:rFonts w:ascii="Marianne" w:hAnsi="Marianne"/>
            <w:webHidden/>
            <w:sz w:val="20"/>
            <w:szCs w:val="20"/>
          </w:rPr>
          <w:fldChar w:fldCharType="end"/>
        </w:r>
      </w:hyperlink>
    </w:p>
    <w:p w14:paraId="02860018" w14:textId="7543E92C" w:rsidR="00ED04B3" w:rsidRPr="00E570D8" w:rsidRDefault="00ED04B3">
      <w:pPr>
        <w:pStyle w:val="TM2"/>
        <w:rPr>
          <w:rFonts w:ascii="Marianne" w:hAnsi="Marianne" w:cs="Times New Roman"/>
          <w:b w:val="0"/>
          <w:smallCaps w:val="0"/>
          <w:kern w:val="2"/>
          <w:sz w:val="20"/>
          <w:szCs w:val="20"/>
        </w:rPr>
      </w:pPr>
      <w:hyperlink w:anchor="_Toc199150084" w:history="1">
        <w:r w:rsidRPr="00E570D8">
          <w:rPr>
            <w:rStyle w:val="Lienhypertexte"/>
            <w:rFonts w:ascii="Marianne" w:hAnsi="Marianne"/>
            <w:sz w:val="20"/>
            <w:szCs w:val="20"/>
          </w:rPr>
          <w:t>1.1</w:t>
        </w:r>
        <w:r w:rsidRPr="00E570D8">
          <w:rPr>
            <w:rFonts w:ascii="Marianne" w:hAnsi="Marianne" w:cs="Times New Roman"/>
            <w:b w:val="0"/>
            <w:smallCaps w:val="0"/>
            <w:kern w:val="2"/>
            <w:sz w:val="20"/>
            <w:szCs w:val="20"/>
          </w:rPr>
          <w:tab/>
        </w:r>
        <w:r w:rsidRPr="00E570D8">
          <w:rPr>
            <w:rStyle w:val="Lienhypertexte"/>
            <w:rFonts w:ascii="Marianne" w:hAnsi="Marianne"/>
            <w:sz w:val="20"/>
            <w:szCs w:val="20"/>
          </w:rPr>
          <w:t>Le cadre de réponse</w:t>
        </w:r>
        <w:r w:rsidRPr="00E570D8">
          <w:rPr>
            <w:rFonts w:ascii="Marianne" w:hAnsi="Marianne"/>
            <w:webHidden/>
            <w:sz w:val="20"/>
            <w:szCs w:val="20"/>
          </w:rPr>
          <w:tab/>
        </w:r>
        <w:r w:rsidRPr="00E570D8">
          <w:rPr>
            <w:rFonts w:ascii="Marianne" w:hAnsi="Marianne"/>
            <w:webHidden/>
            <w:sz w:val="20"/>
            <w:szCs w:val="20"/>
          </w:rPr>
          <w:fldChar w:fldCharType="begin"/>
        </w:r>
        <w:r w:rsidRPr="00E570D8">
          <w:rPr>
            <w:rFonts w:ascii="Marianne" w:hAnsi="Marianne"/>
            <w:webHidden/>
            <w:sz w:val="20"/>
            <w:szCs w:val="20"/>
          </w:rPr>
          <w:instrText xml:space="preserve"> PAGEREF _Toc199150084 \h </w:instrText>
        </w:r>
        <w:r w:rsidRPr="00E570D8">
          <w:rPr>
            <w:rFonts w:ascii="Marianne" w:hAnsi="Marianne"/>
            <w:webHidden/>
            <w:sz w:val="20"/>
            <w:szCs w:val="20"/>
          </w:rPr>
        </w:r>
        <w:r w:rsidRPr="00E570D8">
          <w:rPr>
            <w:rFonts w:ascii="Marianne" w:hAnsi="Marianne"/>
            <w:webHidden/>
            <w:sz w:val="20"/>
            <w:szCs w:val="20"/>
          </w:rPr>
          <w:fldChar w:fldCharType="separate"/>
        </w:r>
        <w:r w:rsidRPr="00E570D8">
          <w:rPr>
            <w:rFonts w:ascii="Marianne" w:hAnsi="Marianne"/>
            <w:webHidden/>
            <w:sz w:val="20"/>
            <w:szCs w:val="20"/>
          </w:rPr>
          <w:t>3</w:t>
        </w:r>
        <w:r w:rsidRPr="00E570D8">
          <w:rPr>
            <w:rFonts w:ascii="Marianne" w:hAnsi="Marianne"/>
            <w:webHidden/>
            <w:sz w:val="20"/>
            <w:szCs w:val="20"/>
          </w:rPr>
          <w:fldChar w:fldCharType="end"/>
        </w:r>
      </w:hyperlink>
    </w:p>
    <w:p w14:paraId="69BE4AB2" w14:textId="1478380F" w:rsidR="00ED04B3" w:rsidRPr="00E570D8" w:rsidRDefault="00ED04B3">
      <w:pPr>
        <w:pStyle w:val="TM2"/>
        <w:rPr>
          <w:rFonts w:ascii="Marianne" w:hAnsi="Marianne" w:cs="Times New Roman"/>
          <w:b w:val="0"/>
          <w:smallCaps w:val="0"/>
          <w:kern w:val="2"/>
          <w:sz w:val="20"/>
          <w:szCs w:val="20"/>
        </w:rPr>
      </w:pPr>
      <w:hyperlink w:anchor="_Toc199150085" w:history="1">
        <w:r w:rsidRPr="00E570D8">
          <w:rPr>
            <w:rStyle w:val="Lienhypertexte"/>
            <w:rFonts w:ascii="Marianne" w:hAnsi="Marianne"/>
            <w:sz w:val="20"/>
            <w:szCs w:val="20"/>
          </w:rPr>
          <w:t>1.2</w:t>
        </w:r>
        <w:r w:rsidRPr="00E570D8">
          <w:rPr>
            <w:rFonts w:ascii="Marianne" w:hAnsi="Marianne" w:cs="Times New Roman"/>
            <w:b w:val="0"/>
            <w:smallCaps w:val="0"/>
            <w:kern w:val="2"/>
            <w:sz w:val="20"/>
            <w:szCs w:val="20"/>
          </w:rPr>
          <w:tab/>
        </w:r>
        <w:r w:rsidRPr="00E570D8">
          <w:rPr>
            <w:rStyle w:val="Lienhypertexte"/>
            <w:rFonts w:ascii="Marianne" w:hAnsi="Marianne"/>
            <w:sz w:val="20"/>
            <w:szCs w:val="20"/>
          </w:rPr>
          <w:t>Les principes de réponse et éléments d’appréciation</w:t>
        </w:r>
        <w:r w:rsidRPr="00E570D8">
          <w:rPr>
            <w:rFonts w:ascii="Marianne" w:hAnsi="Marianne"/>
            <w:webHidden/>
            <w:sz w:val="20"/>
            <w:szCs w:val="20"/>
          </w:rPr>
          <w:tab/>
        </w:r>
        <w:r w:rsidRPr="00E570D8">
          <w:rPr>
            <w:rFonts w:ascii="Marianne" w:hAnsi="Marianne"/>
            <w:webHidden/>
            <w:sz w:val="20"/>
            <w:szCs w:val="20"/>
          </w:rPr>
          <w:fldChar w:fldCharType="begin"/>
        </w:r>
        <w:r w:rsidRPr="00E570D8">
          <w:rPr>
            <w:rFonts w:ascii="Marianne" w:hAnsi="Marianne"/>
            <w:webHidden/>
            <w:sz w:val="20"/>
            <w:szCs w:val="20"/>
          </w:rPr>
          <w:instrText xml:space="preserve"> PAGEREF _Toc199150085 \h </w:instrText>
        </w:r>
        <w:r w:rsidRPr="00E570D8">
          <w:rPr>
            <w:rFonts w:ascii="Marianne" w:hAnsi="Marianne"/>
            <w:webHidden/>
            <w:sz w:val="20"/>
            <w:szCs w:val="20"/>
          </w:rPr>
        </w:r>
        <w:r w:rsidRPr="00E570D8">
          <w:rPr>
            <w:rFonts w:ascii="Marianne" w:hAnsi="Marianne"/>
            <w:webHidden/>
            <w:sz w:val="20"/>
            <w:szCs w:val="20"/>
          </w:rPr>
          <w:fldChar w:fldCharType="separate"/>
        </w:r>
        <w:r w:rsidRPr="00E570D8">
          <w:rPr>
            <w:rFonts w:ascii="Marianne" w:hAnsi="Marianne"/>
            <w:webHidden/>
            <w:sz w:val="20"/>
            <w:szCs w:val="20"/>
          </w:rPr>
          <w:t>3</w:t>
        </w:r>
        <w:r w:rsidRPr="00E570D8">
          <w:rPr>
            <w:rFonts w:ascii="Marianne" w:hAnsi="Marianne"/>
            <w:webHidden/>
            <w:sz w:val="20"/>
            <w:szCs w:val="20"/>
          </w:rPr>
          <w:fldChar w:fldCharType="end"/>
        </w:r>
      </w:hyperlink>
    </w:p>
    <w:p w14:paraId="44446E6D" w14:textId="26B2DE8F" w:rsidR="00ED04B3" w:rsidRPr="00E570D8" w:rsidRDefault="00ED04B3">
      <w:pPr>
        <w:pStyle w:val="TM1"/>
        <w:rPr>
          <w:rFonts w:ascii="Marianne" w:hAnsi="Marianne" w:cs="Times New Roman"/>
          <w:b w:val="0"/>
          <w:bCs w:val="0"/>
          <w:caps w:val="0"/>
          <w:color w:val="auto"/>
          <w:kern w:val="2"/>
          <w:sz w:val="20"/>
          <w:szCs w:val="20"/>
        </w:rPr>
      </w:pPr>
      <w:hyperlink w:anchor="_Toc199150086" w:history="1">
        <w:r w:rsidRPr="00E570D8">
          <w:rPr>
            <w:rStyle w:val="Lienhypertexte"/>
            <w:rFonts w:ascii="Marianne" w:hAnsi="Marianne"/>
            <w:sz w:val="20"/>
            <w:szCs w:val="20"/>
          </w:rPr>
          <w:t>2</w:t>
        </w:r>
        <w:r w:rsidRPr="00E570D8">
          <w:rPr>
            <w:rFonts w:ascii="Marianne" w:hAnsi="Marianne" w:cs="Times New Roman"/>
            <w:b w:val="0"/>
            <w:bCs w:val="0"/>
            <w:caps w:val="0"/>
            <w:color w:val="auto"/>
            <w:kern w:val="2"/>
            <w:sz w:val="20"/>
            <w:szCs w:val="20"/>
          </w:rPr>
          <w:tab/>
        </w:r>
        <w:r w:rsidRPr="00E570D8">
          <w:rPr>
            <w:rStyle w:val="Lienhypertexte"/>
            <w:rFonts w:ascii="Marianne" w:hAnsi="Marianne"/>
            <w:sz w:val="20"/>
            <w:szCs w:val="20"/>
          </w:rPr>
          <w:t>PRESENTATION ET ACTIVITE DU CANDIDAT</w:t>
        </w:r>
        <w:r w:rsidRPr="00E570D8">
          <w:rPr>
            <w:rFonts w:ascii="Marianne" w:hAnsi="Marianne"/>
            <w:webHidden/>
            <w:sz w:val="20"/>
            <w:szCs w:val="20"/>
          </w:rPr>
          <w:tab/>
        </w:r>
        <w:r w:rsidRPr="00E570D8">
          <w:rPr>
            <w:rFonts w:ascii="Marianne" w:hAnsi="Marianne"/>
            <w:webHidden/>
            <w:sz w:val="20"/>
            <w:szCs w:val="20"/>
          </w:rPr>
          <w:fldChar w:fldCharType="begin"/>
        </w:r>
        <w:r w:rsidRPr="00E570D8">
          <w:rPr>
            <w:rFonts w:ascii="Marianne" w:hAnsi="Marianne"/>
            <w:webHidden/>
            <w:sz w:val="20"/>
            <w:szCs w:val="20"/>
          </w:rPr>
          <w:instrText xml:space="preserve"> PAGEREF _Toc199150086 \h </w:instrText>
        </w:r>
        <w:r w:rsidRPr="00E570D8">
          <w:rPr>
            <w:rFonts w:ascii="Marianne" w:hAnsi="Marianne"/>
            <w:webHidden/>
            <w:sz w:val="20"/>
            <w:szCs w:val="20"/>
          </w:rPr>
        </w:r>
        <w:r w:rsidRPr="00E570D8">
          <w:rPr>
            <w:rFonts w:ascii="Marianne" w:hAnsi="Marianne"/>
            <w:webHidden/>
            <w:sz w:val="20"/>
            <w:szCs w:val="20"/>
          </w:rPr>
          <w:fldChar w:fldCharType="separate"/>
        </w:r>
        <w:r w:rsidRPr="00E570D8">
          <w:rPr>
            <w:rFonts w:ascii="Marianne" w:hAnsi="Marianne"/>
            <w:webHidden/>
            <w:sz w:val="20"/>
            <w:szCs w:val="20"/>
          </w:rPr>
          <w:t>5</w:t>
        </w:r>
        <w:r w:rsidRPr="00E570D8">
          <w:rPr>
            <w:rFonts w:ascii="Marianne" w:hAnsi="Marianne"/>
            <w:webHidden/>
            <w:sz w:val="20"/>
            <w:szCs w:val="20"/>
          </w:rPr>
          <w:fldChar w:fldCharType="end"/>
        </w:r>
      </w:hyperlink>
    </w:p>
    <w:p w14:paraId="104D1B53" w14:textId="79684C64" w:rsidR="00ED04B3" w:rsidRPr="00E570D8" w:rsidRDefault="00ED04B3">
      <w:pPr>
        <w:pStyle w:val="TM1"/>
        <w:rPr>
          <w:rFonts w:ascii="Marianne" w:hAnsi="Marianne" w:cs="Times New Roman"/>
          <w:b w:val="0"/>
          <w:bCs w:val="0"/>
          <w:caps w:val="0"/>
          <w:color w:val="auto"/>
          <w:kern w:val="2"/>
          <w:sz w:val="20"/>
          <w:szCs w:val="20"/>
        </w:rPr>
      </w:pPr>
      <w:hyperlink w:anchor="_Toc199150087" w:history="1">
        <w:r w:rsidRPr="00E570D8">
          <w:rPr>
            <w:rStyle w:val="Lienhypertexte"/>
            <w:rFonts w:ascii="Marianne" w:hAnsi="Marianne"/>
            <w:sz w:val="20"/>
            <w:szCs w:val="20"/>
          </w:rPr>
          <w:t>3</w:t>
        </w:r>
        <w:r w:rsidRPr="00E570D8">
          <w:rPr>
            <w:rFonts w:ascii="Marianne" w:hAnsi="Marianne" w:cs="Times New Roman"/>
            <w:b w:val="0"/>
            <w:bCs w:val="0"/>
            <w:caps w:val="0"/>
            <w:color w:val="auto"/>
            <w:kern w:val="2"/>
            <w:sz w:val="20"/>
            <w:szCs w:val="20"/>
          </w:rPr>
          <w:tab/>
        </w:r>
        <w:r w:rsidRPr="00E570D8">
          <w:rPr>
            <w:rStyle w:val="Lienhypertexte"/>
            <w:rFonts w:ascii="Marianne" w:hAnsi="Marianne"/>
            <w:sz w:val="20"/>
            <w:szCs w:val="20"/>
          </w:rPr>
          <w:t>EXPERIENCE DU CANDIDAT</w:t>
        </w:r>
        <w:r w:rsidRPr="00E570D8">
          <w:rPr>
            <w:rFonts w:ascii="Marianne" w:hAnsi="Marianne"/>
            <w:webHidden/>
            <w:sz w:val="20"/>
            <w:szCs w:val="20"/>
          </w:rPr>
          <w:tab/>
        </w:r>
        <w:r w:rsidRPr="00E570D8">
          <w:rPr>
            <w:rFonts w:ascii="Marianne" w:hAnsi="Marianne"/>
            <w:webHidden/>
            <w:sz w:val="20"/>
            <w:szCs w:val="20"/>
          </w:rPr>
          <w:fldChar w:fldCharType="begin"/>
        </w:r>
        <w:r w:rsidRPr="00E570D8">
          <w:rPr>
            <w:rFonts w:ascii="Marianne" w:hAnsi="Marianne"/>
            <w:webHidden/>
            <w:sz w:val="20"/>
            <w:szCs w:val="20"/>
          </w:rPr>
          <w:instrText xml:space="preserve"> PAGEREF _Toc199150087 \h </w:instrText>
        </w:r>
        <w:r w:rsidRPr="00E570D8">
          <w:rPr>
            <w:rFonts w:ascii="Marianne" w:hAnsi="Marianne"/>
            <w:webHidden/>
            <w:sz w:val="20"/>
            <w:szCs w:val="20"/>
          </w:rPr>
        </w:r>
        <w:r w:rsidRPr="00E570D8">
          <w:rPr>
            <w:rFonts w:ascii="Marianne" w:hAnsi="Marianne"/>
            <w:webHidden/>
            <w:sz w:val="20"/>
            <w:szCs w:val="20"/>
          </w:rPr>
          <w:fldChar w:fldCharType="separate"/>
        </w:r>
        <w:r w:rsidRPr="00E570D8">
          <w:rPr>
            <w:rFonts w:ascii="Marianne" w:hAnsi="Marianne"/>
            <w:webHidden/>
            <w:sz w:val="20"/>
            <w:szCs w:val="20"/>
          </w:rPr>
          <w:t>7</w:t>
        </w:r>
        <w:r w:rsidRPr="00E570D8">
          <w:rPr>
            <w:rFonts w:ascii="Marianne" w:hAnsi="Marianne"/>
            <w:webHidden/>
            <w:sz w:val="20"/>
            <w:szCs w:val="20"/>
          </w:rPr>
          <w:fldChar w:fldCharType="end"/>
        </w:r>
      </w:hyperlink>
    </w:p>
    <w:p w14:paraId="791DFCD1" w14:textId="5C6CD414" w:rsidR="00ED04B3" w:rsidRPr="00E570D8" w:rsidRDefault="00ED04B3">
      <w:pPr>
        <w:pStyle w:val="TM2"/>
        <w:rPr>
          <w:rFonts w:ascii="Marianne" w:hAnsi="Marianne" w:cs="Times New Roman"/>
          <w:b w:val="0"/>
          <w:smallCaps w:val="0"/>
          <w:kern w:val="2"/>
          <w:sz w:val="20"/>
          <w:szCs w:val="20"/>
        </w:rPr>
      </w:pPr>
      <w:hyperlink w:anchor="_Toc199150088" w:history="1">
        <w:r w:rsidRPr="00E570D8">
          <w:rPr>
            <w:rStyle w:val="Lienhypertexte"/>
            <w:rFonts w:ascii="Marianne" w:hAnsi="Marianne"/>
            <w:sz w:val="20"/>
            <w:szCs w:val="20"/>
          </w:rPr>
          <w:t>3.1</w:t>
        </w:r>
        <w:r w:rsidRPr="00E570D8">
          <w:rPr>
            <w:rFonts w:ascii="Marianne" w:hAnsi="Marianne" w:cs="Times New Roman"/>
            <w:b w:val="0"/>
            <w:smallCaps w:val="0"/>
            <w:kern w:val="2"/>
            <w:sz w:val="20"/>
            <w:szCs w:val="20"/>
          </w:rPr>
          <w:tab/>
        </w:r>
        <w:r w:rsidRPr="00E570D8">
          <w:rPr>
            <w:rStyle w:val="Lienhypertexte"/>
            <w:rFonts w:ascii="Marianne" w:hAnsi="Marianne"/>
            <w:sz w:val="20"/>
            <w:szCs w:val="20"/>
          </w:rPr>
          <w:t>FICHE DE REFERENCE N° 1</w:t>
        </w:r>
        <w:r w:rsidRPr="00E570D8">
          <w:rPr>
            <w:rFonts w:ascii="Marianne" w:hAnsi="Marianne"/>
            <w:webHidden/>
            <w:sz w:val="20"/>
            <w:szCs w:val="20"/>
          </w:rPr>
          <w:tab/>
        </w:r>
        <w:r w:rsidRPr="00E570D8">
          <w:rPr>
            <w:rFonts w:ascii="Marianne" w:hAnsi="Marianne"/>
            <w:webHidden/>
            <w:sz w:val="20"/>
            <w:szCs w:val="20"/>
          </w:rPr>
          <w:fldChar w:fldCharType="begin"/>
        </w:r>
        <w:r w:rsidRPr="00E570D8">
          <w:rPr>
            <w:rFonts w:ascii="Marianne" w:hAnsi="Marianne"/>
            <w:webHidden/>
            <w:sz w:val="20"/>
            <w:szCs w:val="20"/>
          </w:rPr>
          <w:instrText xml:space="preserve"> PAGEREF _Toc199150088 \h </w:instrText>
        </w:r>
        <w:r w:rsidRPr="00E570D8">
          <w:rPr>
            <w:rFonts w:ascii="Marianne" w:hAnsi="Marianne"/>
            <w:webHidden/>
            <w:sz w:val="20"/>
            <w:szCs w:val="20"/>
          </w:rPr>
        </w:r>
        <w:r w:rsidRPr="00E570D8">
          <w:rPr>
            <w:rFonts w:ascii="Marianne" w:hAnsi="Marianne"/>
            <w:webHidden/>
            <w:sz w:val="20"/>
            <w:szCs w:val="20"/>
          </w:rPr>
          <w:fldChar w:fldCharType="separate"/>
        </w:r>
        <w:r w:rsidRPr="00E570D8">
          <w:rPr>
            <w:rFonts w:ascii="Marianne" w:hAnsi="Marianne"/>
            <w:webHidden/>
            <w:sz w:val="20"/>
            <w:szCs w:val="20"/>
          </w:rPr>
          <w:t>7</w:t>
        </w:r>
        <w:r w:rsidRPr="00E570D8">
          <w:rPr>
            <w:rFonts w:ascii="Marianne" w:hAnsi="Marianne"/>
            <w:webHidden/>
            <w:sz w:val="20"/>
            <w:szCs w:val="20"/>
          </w:rPr>
          <w:fldChar w:fldCharType="end"/>
        </w:r>
      </w:hyperlink>
    </w:p>
    <w:p w14:paraId="0E78CA93" w14:textId="209FBFDF" w:rsidR="00ED04B3" w:rsidRPr="00E570D8" w:rsidRDefault="00ED04B3">
      <w:pPr>
        <w:pStyle w:val="TM2"/>
        <w:rPr>
          <w:rFonts w:ascii="Marianne" w:hAnsi="Marianne" w:cs="Times New Roman"/>
          <w:b w:val="0"/>
          <w:smallCaps w:val="0"/>
          <w:kern w:val="2"/>
          <w:sz w:val="20"/>
          <w:szCs w:val="20"/>
        </w:rPr>
      </w:pPr>
      <w:hyperlink w:anchor="_Toc199150089" w:history="1">
        <w:r w:rsidRPr="00E570D8">
          <w:rPr>
            <w:rStyle w:val="Lienhypertexte"/>
            <w:rFonts w:ascii="Marianne" w:hAnsi="Marianne"/>
            <w:sz w:val="20"/>
            <w:szCs w:val="20"/>
          </w:rPr>
          <w:t>3.2</w:t>
        </w:r>
        <w:r w:rsidRPr="00E570D8">
          <w:rPr>
            <w:rFonts w:ascii="Marianne" w:hAnsi="Marianne" w:cs="Times New Roman"/>
            <w:b w:val="0"/>
            <w:smallCaps w:val="0"/>
            <w:kern w:val="2"/>
            <w:sz w:val="20"/>
            <w:szCs w:val="20"/>
          </w:rPr>
          <w:tab/>
        </w:r>
        <w:r w:rsidRPr="00E570D8">
          <w:rPr>
            <w:rStyle w:val="Lienhypertexte"/>
            <w:rFonts w:ascii="Marianne" w:hAnsi="Marianne"/>
            <w:sz w:val="20"/>
            <w:szCs w:val="20"/>
          </w:rPr>
          <w:t>FICHE DE REFERENCE N° 2</w:t>
        </w:r>
        <w:r w:rsidRPr="00E570D8">
          <w:rPr>
            <w:rFonts w:ascii="Marianne" w:hAnsi="Marianne"/>
            <w:webHidden/>
            <w:sz w:val="20"/>
            <w:szCs w:val="20"/>
          </w:rPr>
          <w:tab/>
        </w:r>
        <w:r w:rsidRPr="00E570D8">
          <w:rPr>
            <w:rFonts w:ascii="Marianne" w:hAnsi="Marianne"/>
            <w:webHidden/>
            <w:sz w:val="20"/>
            <w:szCs w:val="20"/>
          </w:rPr>
          <w:fldChar w:fldCharType="begin"/>
        </w:r>
        <w:r w:rsidRPr="00E570D8">
          <w:rPr>
            <w:rFonts w:ascii="Marianne" w:hAnsi="Marianne"/>
            <w:webHidden/>
            <w:sz w:val="20"/>
            <w:szCs w:val="20"/>
          </w:rPr>
          <w:instrText xml:space="preserve"> PAGEREF _Toc199150089 \h </w:instrText>
        </w:r>
        <w:r w:rsidRPr="00E570D8">
          <w:rPr>
            <w:rFonts w:ascii="Marianne" w:hAnsi="Marianne"/>
            <w:webHidden/>
            <w:sz w:val="20"/>
            <w:szCs w:val="20"/>
          </w:rPr>
        </w:r>
        <w:r w:rsidRPr="00E570D8">
          <w:rPr>
            <w:rFonts w:ascii="Marianne" w:hAnsi="Marianne"/>
            <w:webHidden/>
            <w:sz w:val="20"/>
            <w:szCs w:val="20"/>
          </w:rPr>
          <w:fldChar w:fldCharType="separate"/>
        </w:r>
        <w:r w:rsidRPr="00E570D8">
          <w:rPr>
            <w:rFonts w:ascii="Marianne" w:hAnsi="Marianne"/>
            <w:webHidden/>
            <w:sz w:val="20"/>
            <w:szCs w:val="20"/>
          </w:rPr>
          <w:t>9</w:t>
        </w:r>
        <w:r w:rsidRPr="00E570D8">
          <w:rPr>
            <w:rFonts w:ascii="Marianne" w:hAnsi="Marianne"/>
            <w:webHidden/>
            <w:sz w:val="20"/>
            <w:szCs w:val="20"/>
          </w:rPr>
          <w:fldChar w:fldCharType="end"/>
        </w:r>
      </w:hyperlink>
    </w:p>
    <w:p w14:paraId="4B002B90" w14:textId="3AE35CE3" w:rsidR="00ED04B3" w:rsidRPr="00E570D8" w:rsidRDefault="00ED04B3">
      <w:pPr>
        <w:pStyle w:val="TM2"/>
        <w:rPr>
          <w:rFonts w:ascii="Marianne" w:hAnsi="Marianne" w:cs="Times New Roman"/>
          <w:b w:val="0"/>
          <w:smallCaps w:val="0"/>
          <w:kern w:val="2"/>
          <w:sz w:val="20"/>
          <w:szCs w:val="20"/>
        </w:rPr>
      </w:pPr>
      <w:hyperlink w:anchor="_Toc199150090" w:history="1">
        <w:r w:rsidRPr="00E570D8">
          <w:rPr>
            <w:rStyle w:val="Lienhypertexte"/>
            <w:rFonts w:ascii="Marianne" w:hAnsi="Marianne"/>
            <w:sz w:val="20"/>
            <w:szCs w:val="20"/>
          </w:rPr>
          <w:t>3.3</w:t>
        </w:r>
        <w:r w:rsidRPr="00E570D8">
          <w:rPr>
            <w:rFonts w:ascii="Marianne" w:hAnsi="Marianne" w:cs="Times New Roman"/>
            <w:b w:val="0"/>
            <w:smallCaps w:val="0"/>
            <w:kern w:val="2"/>
            <w:sz w:val="20"/>
            <w:szCs w:val="20"/>
          </w:rPr>
          <w:tab/>
        </w:r>
        <w:r w:rsidRPr="00E570D8">
          <w:rPr>
            <w:rStyle w:val="Lienhypertexte"/>
            <w:rFonts w:ascii="Marianne" w:hAnsi="Marianne"/>
            <w:sz w:val="20"/>
            <w:szCs w:val="20"/>
          </w:rPr>
          <w:t>FICHE DE REFERENCE N° 3</w:t>
        </w:r>
        <w:r w:rsidRPr="00E570D8">
          <w:rPr>
            <w:rFonts w:ascii="Marianne" w:hAnsi="Marianne"/>
            <w:webHidden/>
            <w:sz w:val="20"/>
            <w:szCs w:val="20"/>
          </w:rPr>
          <w:tab/>
        </w:r>
        <w:r w:rsidRPr="00E570D8">
          <w:rPr>
            <w:rFonts w:ascii="Marianne" w:hAnsi="Marianne"/>
            <w:webHidden/>
            <w:sz w:val="20"/>
            <w:szCs w:val="20"/>
          </w:rPr>
          <w:fldChar w:fldCharType="begin"/>
        </w:r>
        <w:r w:rsidRPr="00E570D8">
          <w:rPr>
            <w:rFonts w:ascii="Marianne" w:hAnsi="Marianne"/>
            <w:webHidden/>
            <w:sz w:val="20"/>
            <w:szCs w:val="20"/>
          </w:rPr>
          <w:instrText xml:space="preserve"> PAGEREF _Toc199150090 \h </w:instrText>
        </w:r>
        <w:r w:rsidRPr="00E570D8">
          <w:rPr>
            <w:rFonts w:ascii="Marianne" w:hAnsi="Marianne"/>
            <w:webHidden/>
            <w:sz w:val="20"/>
            <w:szCs w:val="20"/>
          </w:rPr>
        </w:r>
        <w:r w:rsidRPr="00E570D8">
          <w:rPr>
            <w:rFonts w:ascii="Marianne" w:hAnsi="Marianne"/>
            <w:webHidden/>
            <w:sz w:val="20"/>
            <w:szCs w:val="20"/>
          </w:rPr>
          <w:fldChar w:fldCharType="separate"/>
        </w:r>
        <w:r w:rsidRPr="00E570D8">
          <w:rPr>
            <w:rFonts w:ascii="Marianne" w:hAnsi="Marianne"/>
            <w:webHidden/>
            <w:sz w:val="20"/>
            <w:szCs w:val="20"/>
          </w:rPr>
          <w:t>11</w:t>
        </w:r>
        <w:r w:rsidRPr="00E570D8">
          <w:rPr>
            <w:rFonts w:ascii="Marianne" w:hAnsi="Marianne"/>
            <w:webHidden/>
            <w:sz w:val="20"/>
            <w:szCs w:val="20"/>
          </w:rPr>
          <w:fldChar w:fldCharType="end"/>
        </w:r>
      </w:hyperlink>
    </w:p>
    <w:p w14:paraId="60941C10" w14:textId="28AA185E" w:rsidR="00ED04B3" w:rsidRPr="00E570D8" w:rsidRDefault="00ED04B3">
      <w:pPr>
        <w:pStyle w:val="TM1"/>
        <w:rPr>
          <w:rFonts w:ascii="Marianne" w:hAnsi="Marianne" w:cs="Times New Roman"/>
          <w:b w:val="0"/>
          <w:bCs w:val="0"/>
          <w:caps w:val="0"/>
          <w:color w:val="auto"/>
          <w:kern w:val="2"/>
          <w:sz w:val="20"/>
          <w:szCs w:val="20"/>
        </w:rPr>
      </w:pPr>
      <w:hyperlink w:anchor="_Toc199150091" w:history="1">
        <w:r w:rsidRPr="00E570D8">
          <w:rPr>
            <w:rStyle w:val="Lienhypertexte"/>
            <w:rFonts w:ascii="Marianne" w:hAnsi="Marianne"/>
            <w:sz w:val="20"/>
            <w:szCs w:val="20"/>
          </w:rPr>
          <w:t>4</w:t>
        </w:r>
        <w:r w:rsidRPr="00E570D8">
          <w:rPr>
            <w:rFonts w:ascii="Marianne" w:hAnsi="Marianne" w:cs="Times New Roman"/>
            <w:b w:val="0"/>
            <w:bCs w:val="0"/>
            <w:caps w:val="0"/>
            <w:color w:val="auto"/>
            <w:kern w:val="2"/>
            <w:sz w:val="20"/>
            <w:szCs w:val="20"/>
          </w:rPr>
          <w:tab/>
        </w:r>
        <w:r w:rsidRPr="00E570D8">
          <w:rPr>
            <w:rStyle w:val="Lienhypertexte"/>
            <w:rFonts w:ascii="Marianne" w:hAnsi="Marianne"/>
            <w:sz w:val="20"/>
            <w:szCs w:val="20"/>
          </w:rPr>
          <w:t>CAPACITE TECHNIQUE ET PROFESSIONNELLE DU CANDIDAT</w:t>
        </w:r>
        <w:r w:rsidRPr="00E570D8">
          <w:rPr>
            <w:rFonts w:ascii="Marianne" w:hAnsi="Marianne"/>
            <w:webHidden/>
            <w:sz w:val="20"/>
            <w:szCs w:val="20"/>
          </w:rPr>
          <w:tab/>
        </w:r>
        <w:r w:rsidRPr="00E570D8">
          <w:rPr>
            <w:rFonts w:ascii="Marianne" w:hAnsi="Marianne"/>
            <w:webHidden/>
            <w:sz w:val="20"/>
            <w:szCs w:val="20"/>
          </w:rPr>
          <w:fldChar w:fldCharType="begin"/>
        </w:r>
        <w:r w:rsidRPr="00E570D8">
          <w:rPr>
            <w:rFonts w:ascii="Marianne" w:hAnsi="Marianne"/>
            <w:webHidden/>
            <w:sz w:val="20"/>
            <w:szCs w:val="20"/>
          </w:rPr>
          <w:instrText xml:space="preserve"> PAGEREF _Toc199150091 \h </w:instrText>
        </w:r>
        <w:r w:rsidRPr="00E570D8">
          <w:rPr>
            <w:rFonts w:ascii="Marianne" w:hAnsi="Marianne"/>
            <w:webHidden/>
            <w:sz w:val="20"/>
            <w:szCs w:val="20"/>
          </w:rPr>
        </w:r>
        <w:r w:rsidRPr="00E570D8">
          <w:rPr>
            <w:rFonts w:ascii="Marianne" w:hAnsi="Marianne"/>
            <w:webHidden/>
            <w:sz w:val="20"/>
            <w:szCs w:val="20"/>
          </w:rPr>
          <w:fldChar w:fldCharType="separate"/>
        </w:r>
        <w:r w:rsidRPr="00E570D8">
          <w:rPr>
            <w:rFonts w:ascii="Marianne" w:hAnsi="Marianne"/>
            <w:webHidden/>
            <w:sz w:val="20"/>
            <w:szCs w:val="20"/>
          </w:rPr>
          <w:t>13</w:t>
        </w:r>
        <w:r w:rsidRPr="00E570D8">
          <w:rPr>
            <w:rFonts w:ascii="Marianne" w:hAnsi="Marianne"/>
            <w:webHidden/>
            <w:sz w:val="20"/>
            <w:szCs w:val="20"/>
          </w:rPr>
          <w:fldChar w:fldCharType="end"/>
        </w:r>
      </w:hyperlink>
    </w:p>
    <w:p w14:paraId="0121B012" w14:textId="2D05691B" w:rsidR="00216EDF" w:rsidRPr="00E570D8" w:rsidRDefault="007D7FC0" w:rsidP="007B2336">
      <w:pPr>
        <w:rPr>
          <w:rFonts w:ascii="Marianne" w:hAnsi="Marianne"/>
          <w:sz w:val="20"/>
          <w:szCs w:val="20"/>
        </w:rPr>
      </w:pPr>
      <w:r w:rsidRPr="00E570D8">
        <w:rPr>
          <w:rFonts w:ascii="Marianne" w:hAnsi="Marianne" w:cs="Arial"/>
          <w:bCs/>
          <w:caps/>
          <w:noProof/>
          <w:color w:val="003399"/>
          <w:sz w:val="20"/>
          <w:szCs w:val="20"/>
        </w:rPr>
        <w:fldChar w:fldCharType="end"/>
      </w:r>
    </w:p>
    <w:p w14:paraId="046C5FC2" w14:textId="77777777" w:rsidR="00230BAB" w:rsidRPr="00E570D8" w:rsidRDefault="00D9329A" w:rsidP="00EA00E8">
      <w:pPr>
        <w:pStyle w:val="Titre1"/>
        <w:rPr>
          <w:rFonts w:ascii="Marianne" w:hAnsi="Marianne"/>
          <w:sz w:val="20"/>
          <w:szCs w:val="20"/>
        </w:rPr>
      </w:pPr>
      <w:bookmarkStart w:id="0" w:name="_Toc199150083"/>
      <w:r w:rsidRPr="00E570D8">
        <w:rPr>
          <w:rFonts w:ascii="Marianne" w:hAnsi="Marianne"/>
          <w:sz w:val="20"/>
          <w:szCs w:val="20"/>
        </w:rPr>
        <w:lastRenderedPageBreak/>
        <w:t>OBJECTIF DU PRESENT DOCUMENT</w:t>
      </w:r>
      <w:bookmarkEnd w:id="0"/>
    </w:p>
    <w:p w14:paraId="4CA25850" w14:textId="77777777" w:rsidR="00D9329A" w:rsidRPr="00E570D8" w:rsidRDefault="00D9329A" w:rsidP="006351A5">
      <w:pPr>
        <w:pStyle w:val="Titre2"/>
        <w:rPr>
          <w:rFonts w:ascii="Marianne" w:hAnsi="Marianne"/>
          <w:sz w:val="20"/>
          <w:szCs w:val="20"/>
        </w:rPr>
      </w:pPr>
      <w:bookmarkStart w:id="1" w:name="_Toc199150084"/>
      <w:r w:rsidRPr="00E570D8">
        <w:rPr>
          <w:rFonts w:ascii="Marianne" w:hAnsi="Marianne"/>
          <w:sz w:val="20"/>
          <w:szCs w:val="20"/>
        </w:rPr>
        <w:t>Le cadre de réponse</w:t>
      </w:r>
      <w:bookmarkEnd w:id="1"/>
    </w:p>
    <w:p w14:paraId="0B22DB4D" w14:textId="77777777" w:rsidR="00A17FCC" w:rsidRPr="00E570D8" w:rsidRDefault="00D9329A" w:rsidP="00D9329A">
      <w:pPr>
        <w:rPr>
          <w:rFonts w:ascii="Marianne" w:hAnsi="Marianne"/>
          <w:sz w:val="20"/>
          <w:szCs w:val="20"/>
        </w:rPr>
      </w:pPr>
      <w:r w:rsidRPr="00E570D8">
        <w:rPr>
          <w:rFonts w:ascii="Marianne" w:hAnsi="Marianne"/>
          <w:sz w:val="20"/>
          <w:szCs w:val="20"/>
        </w:rPr>
        <w:t xml:space="preserve">Le présent document constitue le cadre de réponse que les candidats doivent impérativement respecter pour </w:t>
      </w:r>
      <w:r w:rsidR="007B68E6" w:rsidRPr="00E570D8">
        <w:rPr>
          <w:rFonts w:ascii="Marianne" w:hAnsi="Marianne"/>
          <w:sz w:val="20"/>
          <w:szCs w:val="20"/>
        </w:rPr>
        <w:t>présenter les éléments de leur candidature</w:t>
      </w:r>
      <w:r w:rsidRPr="00E570D8">
        <w:rPr>
          <w:rFonts w:ascii="Marianne" w:hAnsi="Marianne"/>
          <w:sz w:val="20"/>
          <w:szCs w:val="20"/>
        </w:rPr>
        <w:t>.</w:t>
      </w:r>
      <w:r w:rsidR="00A17FCC" w:rsidRPr="00E570D8">
        <w:rPr>
          <w:rFonts w:ascii="Marianne" w:hAnsi="Marianne"/>
          <w:sz w:val="20"/>
          <w:szCs w:val="20"/>
        </w:rPr>
        <w:t xml:space="preserve"> </w:t>
      </w:r>
    </w:p>
    <w:p w14:paraId="5343D238" w14:textId="77777777" w:rsidR="00CC694A" w:rsidRPr="00E570D8" w:rsidRDefault="00CC694A" w:rsidP="00D9329A">
      <w:pPr>
        <w:rPr>
          <w:rFonts w:ascii="Marianne" w:hAnsi="Marianne"/>
          <w:sz w:val="20"/>
          <w:szCs w:val="20"/>
        </w:rPr>
      </w:pPr>
      <w:r w:rsidRPr="00E570D8">
        <w:rPr>
          <w:rFonts w:ascii="Marianne" w:hAnsi="Marianne"/>
          <w:sz w:val="20"/>
          <w:szCs w:val="20"/>
        </w:rPr>
        <w:t xml:space="preserve">Les informations fournies dans ce document par les candidats doivent être justifiées par des documents annexés à la réponse lorsque cela est formulé dans le présent formulaire. </w:t>
      </w:r>
    </w:p>
    <w:p w14:paraId="6BE47F7D" w14:textId="77777777" w:rsidR="00A17FCC" w:rsidRPr="00E570D8" w:rsidRDefault="00A17FCC" w:rsidP="00D9329A">
      <w:pPr>
        <w:rPr>
          <w:rFonts w:ascii="Marianne" w:hAnsi="Marianne"/>
          <w:b/>
          <w:sz w:val="20"/>
          <w:szCs w:val="20"/>
        </w:rPr>
      </w:pPr>
      <w:r w:rsidRPr="00E570D8">
        <w:rPr>
          <w:rFonts w:ascii="Marianne" w:hAnsi="Marianne"/>
          <w:b/>
          <w:sz w:val="20"/>
          <w:szCs w:val="20"/>
        </w:rPr>
        <w:t>Les informations demandées au paragraphe 2 (</w:t>
      </w:r>
      <w:hyperlink w:anchor="_PRESENTATION_ET_ACTIVITE" w:history="1">
        <w:r w:rsidRPr="00E570D8">
          <w:rPr>
            <w:rStyle w:val="Lienhypertexte"/>
            <w:rFonts w:ascii="Marianne" w:hAnsi="Marianne"/>
            <w:b/>
            <w:sz w:val="20"/>
            <w:szCs w:val="20"/>
          </w:rPr>
          <w:t>§2 présentation et activité du candidat</w:t>
        </w:r>
      </w:hyperlink>
      <w:r w:rsidRPr="00E570D8">
        <w:rPr>
          <w:rFonts w:ascii="Marianne" w:hAnsi="Marianne"/>
          <w:b/>
          <w:sz w:val="20"/>
          <w:szCs w:val="20"/>
        </w:rPr>
        <w:t>) doivent être fournies, le cas échéant, par chacun des membres du groupement</w:t>
      </w:r>
      <w:r w:rsidR="00B729D3" w:rsidRPr="00E570D8">
        <w:rPr>
          <w:rFonts w:ascii="Marianne" w:hAnsi="Marianne"/>
          <w:b/>
          <w:sz w:val="20"/>
          <w:szCs w:val="20"/>
        </w:rPr>
        <w:t xml:space="preserve"> qu’il s’agisse de co-traitants ou de sous-traitants pressentis.</w:t>
      </w:r>
    </w:p>
    <w:p w14:paraId="37FBD3C0" w14:textId="77777777" w:rsidR="00A17FCC" w:rsidRPr="00E570D8" w:rsidRDefault="00A17FCC" w:rsidP="00D9329A">
      <w:pPr>
        <w:rPr>
          <w:rFonts w:ascii="Marianne" w:hAnsi="Marianne"/>
          <w:sz w:val="20"/>
          <w:szCs w:val="20"/>
        </w:rPr>
      </w:pPr>
    </w:p>
    <w:p w14:paraId="52F7319C" w14:textId="77777777" w:rsidR="00D9329A" w:rsidRPr="00E570D8" w:rsidRDefault="00D9329A" w:rsidP="006351A5">
      <w:pPr>
        <w:pStyle w:val="Titre2"/>
        <w:rPr>
          <w:rFonts w:ascii="Marianne" w:hAnsi="Marianne"/>
          <w:sz w:val="20"/>
          <w:szCs w:val="20"/>
        </w:rPr>
      </w:pPr>
      <w:bookmarkStart w:id="2" w:name="_Toc199150085"/>
      <w:r w:rsidRPr="00E570D8">
        <w:rPr>
          <w:rFonts w:ascii="Marianne" w:hAnsi="Marianne"/>
          <w:sz w:val="20"/>
          <w:szCs w:val="20"/>
        </w:rPr>
        <w:t>Les principes de réponse</w:t>
      </w:r>
      <w:r w:rsidR="00B729D3" w:rsidRPr="00E570D8">
        <w:rPr>
          <w:rFonts w:ascii="Marianne" w:hAnsi="Marianne"/>
          <w:sz w:val="20"/>
          <w:szCs w:val="20"/>
        </w:rPr>
        <w:t xml:space="preserve"> et éléments d’appréciation</w:t>
      </w:r>
      <w:bookmarkEnd w:id="2"/>
    </w:p>
    <w:p w14:paraId="703704BC" w14:textId="77777777" w:rsidR="00B729D3" w:rsidRPr="00E570D8" w:rsidRDefault="00CC694A" w:rsidP="00D9329A">
      <w:pPr>
        <w:rPr>
          <w:rFonts w:ascii="Marianne" w:hAnsi="Marianne"/>
          <w:sz w:val="20"/>
          <w:szCs w:val="20"/>
        </w:rPr>
      </w:pPr>
      <w:r w:rsidRPr="00E570D8">
        <w:rPr>
          <w:rFonts w:ascii="Marianne" w:hAnsi="Marianne"/>
          <w:sz w:val="20"/>
          <w:szCs w:val="20"/>
        </w:rPr>
        <w:t>Les candidats doivent impérativement respecter le formalisme de réponse imposé ci-dessous. Le non-respect du formalisme de réponse peut entrainer le rejet de la candidature</w:t>
      </w:r>
      <w:r w:rsidRPr="00E570D8">
        <w:rPr>
          <w:rFonts w:ascii="Marianne" w:hAnsi="Marianne"/>
          <w:strike/>
          <w:sz w:val="20"/>
          <w:szCs w:val="20"/>
        </w:rPr>
        <w:t>.</w:t>
      </w:r>
      <w:r w:rsidR="00CE41F1" w:rsidRPr="00E570D8">
        <w:rPr>
          <w:rFonts w:ascii="Marianne" w:hAnsi="Marianne"/>
          <w:sz w:val="20"/>
          <w:szCs w:val="20"/>
        </w:rPr>
        <w:t xml:space="preserve"> L’absence de réponse entraî</w:t>
      </w:r>
      <w:r w:rsidRPr="00E570D8">
        <w:rPr>
          <w:rFonts w:ascii="Marianne" w:hAnsi="Marianne"/>
          <w:sz w:val="20"/>
          <w:szCs w:val="20"/>
        </w:rPr>
        <w:t>ne la plus mauvaise note sur l’élément apprécié (zéro).</w:t>
      </w:r>
    </w:p>
    <w:p w14:paraId="3B87202C" w14:textId="77777777" w:rsidR="00C827DF" w:rsidRPr="00E570D8" w:rsidRDefault="00C827DF" w:rsidP="00C827DF">
      <w:pPr>
        <w:rPr>
          <w:rFonts w:ascii="Marianne" w:hAnsi="Marianne"/>
          <w:sz w:val="20"/>
          <w:szCs w:val="20"/>
        </w:rPr>
      </w:pPr>
      <w:r w:rsidRPr="00E570D8">
        <w:rPr>
          <w:rFonts w:ascii="Marianne" w:hAnsi="Marianne"/>
          <w:sz w:val="20"/>
          <w:szCs w:val="20"/>
        </w:rPr>
        <w:t>La capacité économique et Financière de la candidature est définie selon les éléments d’appréciation suivants :</w:t>
      </w:r>
    </w:p>
    <w:p w14:paraId="49EA150C" w14:textId="77777777" w:rsidR="00C827DF" w:rsidRPr="00E570D8" w:rsidRDefault="00C827DF" w:rsidP="00C827DF">
      <w:pPr>
        <w:numPr>
          <w:ilvl w:val="0"/>
          <w:numId w:val="14"/>
        </w:numPr>
        <w:spacing w:before="120"/>
        <w:rPr>
          <w:rFonts w:ascii="Marianne" w:hAnsi="Marianne"/>
          <w:sz w:val="20"/>
          <w:szCs w:val="20"/>
        </w:rPr>
      </w:pPr>
      <w:r w:rsidRPr="00E570D8">
        <w:rPr>
          <w:rFonts w:ascii="Marianne" w:hAnsi="Marianne"/>
          <w:b/>
          <w:sz w:val="20"/>
          <w:szCs w:val="20"/>
        </w:rPr>
        <w:t>Sous-critère « Chiffre d'affaires des 2 dernières années sur des prestations similaires à l’objet du marché »</w:t>
      </w:r>
      <w:r w:rsidRPr="00E570D8">
        <w:rPr>
          <w:rFonts w:ascii="Marianne" w:hAnsi="Marianne"/>
          <w:sz w:val="20"/>
          <w:szCs w:val="20"/>
        </w:rPr>
        <w:t xml:space="preserve"> (</w:t>
      </w:r>
      <w:r w:rsidRPr="00E570D8">
        <w:rPr>
          <w:rFonts w:ascii="Marianne" w:hAnsi="Marianne"/>
          <w:color w:val="0070C0"/>
          <w:sz w:val="20"/>
          <w:szCs w:val="20"/>
        </w:rPr>
        <w:t>15 Points</w:t>
      </w:r>
      <w:r w:rsidRPr="00E570D8">
        <w:rPr>
          <w:rFonts w:ascii="Marianne" w:hAnsi="Marianne"/>
          <w:sz w:val="20"/>
          <w:szCs w:val="20"/>
        </w:rPr>
        <w:t>) : France Travail appréciera notamment la démonstration faite par le candidat sur le volume d’affaire fait par l’entreprise ou le groupement sur des projets visant la mise en œuvre de solutions d’Agent Conversationnel contextualisé.</w:t>
      </w:r>
    </w:p>
    <w:p w14:paraId="343637C4" w14:textId="77FB51C3" w:rsidR="00C827DF" w:rsidRPr="00E570D8" w:rsidRDefault="00C827DF" w:rsidP="00C827DF">
      <w:pPr>
        <w:numPr>
          <w:ilvl w:val="0"/>
          <w:numId w:val="14"/>
        </w:numPr>
        <w:spacing w:before="120"/>
        <w:rPr>
          <w:rFonts w:ascii="Marianne" w:hAnsi="Marianne"/>
          <w:sz w:val="20"/>
          <w:szCs w:val="20"/>
        </w:rPr>
      </w:pPr>
      <w:r w:rsidRPr="00E570D8">
        <w:rPr>
          <w:rFonts w:ascii="Marianne" w:hAnsi="Marianne"/>
          <w:b/>
          <w:bCs/>
          <w:sz w:val="20"/>
          <w:szCs w:val="20"/>
        </w:rPr>
        <w:t xml:space="preserve">Sous-critère « Part de R &amp; D </w:t>
      </w:r>
      <w:r w:rsidR="00C41647" w:rsidRPr="00E570D8">
        <w:rPr>
          <w:rFonts w:ascii="Marianne" w:hAnsi="Marianne"/>
          <w:b/>
          <w:bCs/>
          <w:sz w:val="20"/>
          <w:szCs w:val="20"/>
        </w:rPr>
        <w:t xml:space="preserve">des 3 dernières années </w:t>
      </w:r>
      <w:r w:rsidRPr="00E570D8">
        <w:rPr>
          <w:rFonts w:ascii="Marianne" w:hAnsi="Marianne"/>
          <w:b/>
          <w:bCs/>
          <w:sz w:val="20"/>
          <w:szCs w:val="20"/>
        </w:rPr>
        <w:t>du candidat ou du groupement sur des prestations similaires à l’objet du marché »</w:t>
      </w:r>
      <w:r w:rsidRPr="00E570D8">
        <w:rPr>
          <w:rFonts w:ascii="Marianne" w:hAnsi="Marianne"/>
          <w:sz w:val="20"/>
          <w:szCs w:val="20"/>
        </w:rPr>
        <w:t xml:space="preserve"> (</w:t>
      </w:r>
      <w:r w:rsidRPr="00E570D8">
        <w:rPr>
          <w:rFonts w:ascii="Marianne" w:hAnsi="Marianne"/>
          <w:color w:val="0070C0"/>
          <w:sz w:val="20"/>
          <w:szCs w:val="20"/>
        </w:rPr>
        <w:t>20 Points</w:t>
      </w:r>
      <w:r w:rsidRPr="00E570D8">
        <w:rPr>
          <w:rFonts w:ascii="Marianne" w:hAnsi="Marianne"/>
          <w:sz w:val="20"/>
          <w:szCs w:val="20"/>
        </w:rPr>
        <w:t>) : France Travail appréciera notamment la démonstration faite par le candidat sur l’investissement technique et opérationnel fait par l’entreprise ou le groupement sur la recherche et le développement liés au développement de solution d’Agent Conversationnel contextualisé.</w:t>
      </w:r>
    </w:p>
    <w:p w14:paraId="09BDA30D" w14:textId="77777777" w:rsidR="00B729D3" w:rsidRPr="00E570D8" w:rsidRDefault="00B729D3" w:rsidP="00B729D3">
      <w:pPr>
        <w:rPr>
          <w:rFonts w:ascii="Marianne" w:hAnsi="Marianne"/>
          <w:sz w:val="20"/>
          <w:szCs w:val="20"/>
        </w:rPr>
      </w:pPr>
      <w:r w:rsidRPr="00E570D8">
        <w:rPr>
          <w:rFonts w:ascii="Marianne" w:hAnsi="Marianne"/>
          <w:sz w:val="20"/>
          <w:szCs w:val="20"/>
        </w:rPr>
        <w:t xml:space="preserve">La </w:t>
      </w:r>
      <w:r w:rsidR="00370880" w:rsidRPr="00E570D8">
        <w:rPr>
          <w:rFonts w:ascii="Marianne" w:hAnsi="Marianne"/>
          <w:sz w:val="20"/>
          <w:szCs w:val="20"/>
        </w:rPr>
        <w:t>capacité</w:t>
      </w:r>
      <w:r w:rsidRPr="00E570D8">
        <w:rPr>
          <w:rFonts w:ascii="Marianne" w:hAnsi="Marianne"/>
          <w:sz w:val="20"/>
          <w:szCs w:val="20"/>
        </w:rPr>
        <w:t xml:space="preserve"> technique de </w:t>
      </w:r>
      <w:r w:rsidR="00370880" w:rsidRPr="00E570D8">
        <w:rPr>
          <w:rFonts w:ascii="Marianne" w:hAnsi="Marianne"/>
          <w:sz w:val="20"/>
          <w:szCs w:val="20"/>
        </w:rPr>
        <w:t>la candidature</w:t>
      </w:r>
      <w:r w:rsidRPr="00E570D8">
        <w:rPr>
          <w:rFonts w:ascii="Marianne" w:hAnsi="Marianne"/>
          <w:sz w:val="20"/>
          <w:szCs w:val="20"/>
        </w:rPr>
        <w:t xml:space="preserve"> est définie selon les éléments d’appréciation suivants :</w:t>
      </w:r>
    </w:p>
    <w:p w14:paraId="4B24DBD9" w14:textId="77812210" w:rsidR="00B729D3" w:rsidRPr="00E570D8" w:rsidRDefault="00B729D3" w:rsidP="00B729D3">
      <w:pPr>
        <w:numPr>
          <w:ilvl w:val="0"/>
          <w:numId w:val="14"/>
        </w:numPr>
        <w:spacing w:before="120"/>
        <w:rPr>
          <w:rFonts w:ascii="Marianne" w:hAnsi="Marianne"/>
          <w:sz w:val="20"/>
          <w:szCs w:val="20"/>
        </w:rPr>
      </w:pPr>
      <w:r w:rsidRPr="00E570D8">
        <w:rPr>
          <w:rFonts w:ascii="Marianne" w:hAnsi="Marianne"/>
          <w:b/>
          <w:bCs/>
          <w:sz w:val="20"/>
          <w:szCs w:val="20"/>
        </w:rPr>
        <w:t xml:space="preserve">Sous-critère « </w:t>
      </w:r>
      <w:r w:rsidR="00E163DC" w:rsidRPr="00E570D8">
        <w:rPr>
          <w:rFonts w:ascii="Marianne" w:hAnsi="Marianne"/>
          <w:b/>
          <w:bCs/>
          <w:sz w:val="20"/>
          <w:szCs w:val="20"/>
        </w:rPr>
        <w:t xml:space="preserve">Volume </w:t>
      </w:r>
      <w:r w:rsidRPr="00E570D8">
        <w:rPr>
          <w:rFonts w:ascii="Marianne" w:hAnsi="Marianne"/>
          <w:b/>
          <w:bCs/>
          <w:sz w:val="20"/>
          <w:szCs w:val="20"/>
        </w:rPr>
        <w:t xml:space="preserve">et qualité des références </w:t>
      </w:r>
      <w:r w:rsidR="00B13BAC" w:rsidRPr="00E570D8">
        <w:rPr>
          <w:rFonts w:ascii="Marianne" w:hAnsi="Marianne"/>
          <w:b/>
          <w:bCs/>
          <w:sz w:val="20"/>
          <w:szCs w:val="20"/>
        </w:rPr>
        <w:t>pour lesquel</w:t>
      </w:r>
      <w:r w:rsidR="005706F9" w:rsidRPr="00E570D8">
        <w:rPr>
          <w:rFonts w:ascii="Marianne" w:hAnsi="Marianne"/>
          <w:b/>
          <w:bCs/>
          <w:sz w:val="20"/>
          <w:szCs w:val="20"/>
        </w:rPr>
        <w:t>le</w:t>
      </w:r>
      <w:r w:rsidR="00B13BAC" w:rsidRPr="00E570D8">
        <w:rPr>
          <w:rFonts w:ascii="Marianne" w:hAnsi="Marianne"/>
          <w:b/>
          <w:bCs/>
          <w:sz w:val="20"/>
          <w:szCs w:val="20"/>
        </w:rPr>
        <w:t>s un agent conversationnel est déployé</w:t>
      </w:r>
      <w:r w:rsidR="005706F9" w:rsidRPr="00E570D8">
        <w:rPr>
          <w:rFonts w:ascii="Marianne" w:hAnsi="Marianne"/>
          <w:b/>
          <w:bCs/>
          <w:sz w:val="20"/>
          <w:szCs w:val="20"/>
        </w:rPr>
        <w:t xml:space="preserve"> </w:t>
      </w:r>
      <w:r w:rsidRPr="00E570D8">
        <w:rPr>
          <w:rFonts w:ascii="Marianne" w:hAnsi="Marianne"/>
          <w:b/>
          <w:bCs/>
          <w:sz w:val="20"/>
          <w:szCs w:val="20"/>
        </w:rPr>
        <w:t>»</w:t>
      </w:r>
      <w:r w:rsidRPr="00E570D8">
        <w:rPr>
          <w:rFonts w:ascii="Marianne" w:hAnsi="Marianne"/>
          <w:sz w:val="20"/>
          <w:szCs w:val="20"/>
        </w:rPr>
        <w:t xml:space="preserve"> (</w:t>
      </w:r>
      <w:r w:rsidR="00370880" w:rsidRPr="00E570D8">
        <w:rPr>
          <w:rFonts w:ascii="Marianne" w:hAnsi="Marianne"/>
          <w:color w:val="0070C0"/>
          <w:sz w:val="20"/>
          <w:szCs w:val="20"/>
        </w:rPr>
        <w:t>30</w:t>
      </w:r>
      <w:r w:rsidRPr="00E570D8">
        <w:rPr>
          <w:rFonts w:ascii="Marianne" w:hAnsi="Marianne"/>
          <w:color w:val="0070C0"/>
          <w:sz w:val="20"/>
          <w:szCs w:val="20"/>
        </w:rPr>
        <w:t xml:space="preserve"> </w:t>
      </w:r>
      <w:r w:rsidR="00370880" w:rsidRPr="00E570D8">
        <w:rPr>
          <w:rFonts w:ascii="Marianne" w:hAnsi="Marianne"/>
          <w:color w:val="0070C0"/>
          <w:sz w:val="20"/>
          <w:szCs w:val="20"/>
        </w:rPr>
        <w:t>Points</w:t>
      </w:r>
      <w:r w:rsidRPr="00E570D8">
        <w:rPr>
          <w:rFonts w:ascii="Marianne" w:hAnsi="Marianne"/>
          <w:sz w:val="20"/>
          <w:szCs w:val="20"/>
        </w:rPr>
        <w:t xml:space="preserve">) : </w:t>
      </w:r>
      <w:r w:rsidR="00370880" w:rsidRPr="00E570D8">
        <w:rPr>
          <w:rFonts w:ascii="Marianne" w:hAnsi="Marianne"/>
          <w:sz w:val="20"/>
          <w:szCs w:val="20"/>
        </w:rPr>
        <w:t>France Travail</w:t>
      </w:r>
      <w:r w:rsidRPr="00E570D8">
        <w:rPr>
          <w:rFonts w:ascii="Marianne" w:hAnsi="Marianne"/>
          <w:sz w:val="20"/>
          <w:szCs w:val="20"/>
        </w:rPr>
        <w:t xml:space="preserve"> appréciera notamment la démonstration faite par le candidat sur son expérience des prestations et services attendus au travers de références de projets similaires (cette similitude porte sur le sujet d’étude et de réalisation, l'importance en volume et la complexité du projet).</w:t>
      </w:r>
    </w:p>
    <w:p w14:paraId="60130187" w14:textId="04A3D0CE" w:rsidR="00B729D3" w:rsidRPr="00E570D8" w:rsidRDefault="00B729D3" w:rsidP="00B729D3">
      <w:pPr>
        <w:numPr>
          <w:ilvl w:val="0"/>
          <w:numId w:val="14"/>
        </w:numPr>
        <w:spacing w:before="120"/>
        <w:rPr>
          <w:rFonts w:ascii="Marianne" w:hAnsi="Marianne"/>
          <w:sz w:val="20"/>
          <w:szCs w:val="20"/>
        </w:rPr>
      </w:pPr>
      <w:bookmarkStart w:id="3" w:name="_Hlk199257868"/>
      <w:r w:rsidRPr="00E570D8">
        <w:rPr>
          <w:rFonts w:ascii="Marianne" w:hAnsi="Marianne"/>
          <w:b/>
          <w:sz w:val="20"/>
          <w:szCs w:val="20"/>
        </w:rPr>
        <w:t xml:space="preserve">Sous-critère « </w:t>
      </w:r>
      <w:r w:rsidR="00DA095D" w:rsidRPr="00E570D8">
        <w:rPr>
          <w:rFonts w:ascii="Marianne" w:hAnsi="Marianne"/>
          <w:b/>
          <w:sz w:val="20"/>
          <w:szCs w:val="20"/>
        </w:rPr>
        <w:t xml:space="preserve">Capacité en effectifs, expertises, formations et certifications (notamment en lien avec le RIA) sur des prestations similaires à l’objet du marché </w:t>
      </w:r>
      <w:bookmarkEnd w:id="3"/>
      <w:r w:rsidR="00DA095D" w:rsidRPr="00E570D8">
        <w:rPr>
          <w:rFonts w:ascii="Marianne" w:hAnsi="Marianne"/>
          <w:b/>
          <w:sz w:val="20"/>
          <w:szCs w:val="20"/>
        </w:rPr>
        <w:t>et leur localisation géographique</w:t>
      </w:r>
      <w:r w:rsidRPr="00E570D8">
        <w:rPr>
          <w:rFonts w:ascii="Marianne" w:hAnsi="Marianne"/>
          <w:b/>
          <w:sz w:val="20"/>
          <w:szCs w:val="20"/>
        </w:rPr>
        <w:t>»</w:t>
      </w:r>
      <w:r w:rsidRPr="00E570D8">
        <w:rPr>
          <w:rFonts w:ascii="Marianne" w:hAnsi="Marianne"/>
          <w:sz w:val="20"/>
          <w:szCs w:val="20"/>
        </w:rPr>
        <w:t xml:space="preserve"> (</w:t>
      </w:r>
      <w:r w:rsidRPr="00E570D8">
        <w:rPr>
          <w:rFonts w:ascii="Marianne" w:hAnsi="Marianne"/>
          <w:color w:val="0070C0"/>
          <w:sz w:val="20"/>
          <w:szCs w:val="20"/>
        </w:rPr>
        <w:t xml:space="preserve">20 </w:t>
      </w:r>
      <w:r w:rsidR="00370880" w:rsidRPr="00E570D8">
        <w:rPr>
          <w:rFonts w:ascii="Marianne" w:hAnsi="Marianne"/>
          <w:color w:val="0070C0"/>
          <w:sz w:val="20"/>
          <w:szCs w:val="20"/>
        </w:rPr>
        <w:t>Points</w:t>
      </w:r>
      <w:r w:rsidRPr="00E570D8">
        <w:rPr>
          <w:rFonts w:ascii="Marianne" w:hAnsi="Marianne"/>
          <w:sz w:val="20"/>
          <w:szCs w:val="20"/>
        </w:rPr>
        <w:t xml:space="preserve">) : </w:t>
      </w:r>
      <w:r w:rsidR="00370880" w:rsidRPr="00E570D8">
        <w:rPr>
          <w:rFonts w:ascii="Marianne" w:hAnsi="Marianne"/>
          <w:sz w:val="20"/>
          <w:szCs w:val="20"/>
        </w:rPr>
        <w:t>France Travail</w:t>
      </w:r>
      <w:r w:rsidRPr="00E570D8">
        <w:rPr>
          <w:rFonts w:ascii="Marianne" w:hAnsi="Marianne"/>
          <w:sz w:val="20"/>
          <w:szCs w:val="20"/>
        </w:rPr>
        <w:t xml:space="preserve"> appréciera notamment l’adéquation de la capacité en personnel technique pour assumer </w:t>
      </w:r>
      <w:r w:rsidR="00370880" w:rsidRPr="00E570D8">
        <w:rPr>
          <w:rFonts w:ascii="Marianne" w:hAnsi="Marianne"/>
          <w:sz w:val="20"/>
          <w:szCs w:val="20"/>
        </w:rPr>
        <w:t xml:space="preserve">les enjeux du projet qu’ils soient techniques, </w:t>
      </w:r>
      <w:r w:rsidR="00370880" w:rsidRPr="00E570D8">
        <w:rPr>
          <w:rFonts w:ascii="Marianne" w:hAnsi="Marianne"/>
          <w:sz w:val="20"/>
          <w:szCs w:val="20"/>
        </w:rPr>
        <w:lastRenderedPageBreak/>
        <w:t>opérationnels ou règlementaires</w:t>
      </w:r>
      <w:r w:rsidRPr="00E570D8">
        <w:rPr>
          <w:rFonts w:ascii="Marianne" w:hAnsi="Marianne"/>
          <w:sz w:val="20"/>
          <w:szCs w:val="20"/>
        </w:rPr>
        <w:t>. La capacité porte sur le nombre des personnels, l’expérience et le savoir-faire de ces personnels.</w:t>
      </w:r>
    </w:p>
    <w:p w14:paraId="542E6EE2" w14:textId="634768A8" w:rsidR="00B729D3" w:rsidRPr="00E570D8" w:rsidRDefault="00B729D3" w:rsidP="00B729D3">
      <w:pPr>
        <w:numPr>
          <w:ilvl w:val="0"/>
          <w:numId w:val="14"/>
        </w:numPr>
        <w:spacing w:before="120"/>
        <w:rPr>
          <w:rFonts w:ascii="Marianne" w:hAnsi="Marianne"/>
          <w:sz w:val="20"/>
          <w:szCs w:val="20"/>
        </w:rPr>
      </w:pPr>
      <w:r w:rsidRPr="00E570D8">
        <w:rPr>
          <w:rFonts w:ascii="Marianne" w:hAnsi="Marianne"/>
          <w:b/>
          <w:sz w:val="20"/>
          <w:szCs w:val="20"/>
        </w:rPr>
        <w:t xml:space="preserve">Sous-critère « </w:t>
      </w:r>
      <w:r w:rsidR="00015380" w:rsidRPr="00E570D8">
        <w:rPr>
          <w:rFonts w:ascii="Marianne" w:hAnsi="Marianne"/>
          <w:b/>
          <w:bCs/>
          <w:sz w:val="20"/>
          <w:szCs w:val="20"/>
        </w:rPr>
        <w:t>Qualité de l'outillage, du matériel et de l'équipement technique dont le candidat disposera pour la réalisation de marchés de même nature</w:t>
      </w:r>
      <w:r w:rsidRPr="00E570D8">
        <w:rPr>
          <w:rFonts w:ascii="Marianne" w:hAnsi="Marianne"/>
          <w:b/>
          <w:sz w:val="20"/>
          <w:szCs w:val="20"/>
        </w:rPr>
        <w:t xml:space="preserve"> »</w:t>
      </w:r>
      <w:r w:rsidRPr="00E570D8">
        <w:rPr>
          <w:rFonts w:ascii="Marianne" w:hAnsi="Marianne"/>
          <w:sz w:val="20"/>
          <w:szCs w:val="20"/>
        </w:rPr>
        <w:t xml:space="preserve"> (</w:t>
      </w:r>
      <w:r w:rsidR="000C3371">
        <w:rPr>
          <w:rFonts w:ascii="Marianne" w:hAnsi="Marianne"/>
          <w:color w:val="0070C0"/>
          <w:sz w:val="20"/>
          <w:szCs w:val="20"/>
        </w:rPr>
        <w:t>10</w:t>
      </w:r>
      <w:r w:rsidRPr="00E570D8">
        <w:rPr>
          <w:rFonts w:ascii="Marianne" w:hAnsi="Marianne"/>
          <w:color w:val="0070C0"/>
          <w:sz w:val="20"/>
          <w:szCs w:val="20"/>
        </w:rPr>
        <w:t xml:space="preserve"> </w:t>
      </w:r>
      <w:r w:rsidR="00370880" w:rsidRPr="00E570D8">
        <w:rPr>
          <w:rFonts w:ascii="Marianne" w:hAnsi="Marianne"/>
          <w:color w:val="0070C0"/>
          <w:sz w:val="20"/>
          <w:szCs w:val="20"/>
        </w:rPr>
        <w:t>Points</w:t>
      </w:r>
      <w:r w:rsidRPr="00E570D8">
        <w:rPr>
          <w:rFonts w:ascii="Marianne" w:hAnsi="Marianne"/>
          <w:sz w:val="20"/>
          <w:szCs w:val="20"/>
        </w:rPr>
        <w:t xml:space="preserve">) : </w:t>
      </w:r>
      <w:r w:rsidR="00370880" w:rsidRPr="00E570D8">
        <w:rPr>
          <w:rFonts w:ascii="Marianne" w:hAnsi="Marianne"/>
          <w:sz w:val="20"/>
          <w:szCs w:val="20"/>
        </w:rPr>
        <w:t xml:space="preserve">France Travail </w:t>
      </w:r>
      <w:r w:rsidRPr="00E570D8">
        <w:rPr>
          <w:rFonts w:ascii="Marianne" w:hAnsi="Marianne"/>
          <w:sz w:val="20"/>
          <w:szCs w:val="20"/>
        </w:rPr>
        <w:t>appréciera notamment la démonstration faite par le candidat sur l'outillage, le matériel et l'équipement technique qu’il dispose permettant de répondre aux attentes de marché de même nature. Ainsi que la maitrise de cet outillage ou de ces équipements.</w:t>
      </w:r>
    </w:p>
    <w:p w14:paraId="1460C1F3" w14:textId="489A3E37" w:rsidR="00B729D3" w:rsidRPr="00E570D8" w:rsidRDefault="00B729D3" w:rsidP="00B729D3">
      <w:pPr>
        <w:numPr>
          <w:ilvl w:val="0"/>
          <w:numId w:val="14"/>
        </w:numPr>
        <w:spacing w:before="120"/>
        <w:rPr>
          <w:rFonts w:ascii="Marianne" w:hAnsi="Marianne"/>
          <w:sz w:val="20"/>
          <w:szCs w:val="20"/>
        </w:rPr>
      </w:pPr>
      <w:r w:rsidRPr="00E570D8">
        <w:rPr>
          <w:rFonts w:ascii="Marianne" w:hAnsi="Marianne"/>
          <w:b/>
          <w:sz w:val="20"/>
          <w:szCs w:val="20"/>
        </w:rPr>
        <w:t xml:space="preserve">Sous-critère « </w:t>
      </w:r>
      <w:r w:rsidR="00015380" w:rsidRPr="00E570D8">
        <w:rPr>
          <w:rFonts w:ascii="Marianne" w:hAnsi="Marianne"/>
          <w:b/>
          <w:bCs/>
          <w:sz w:val="20"/>
          <w:szCs w:val="20"/>
        </w:rPr>
        <w:t xml:space="preserve">Qualité des </w:t>
      </w:r>
      <w:r w:rsidR="00015380" w:rsidRPr="00E570D8">
        <w:rPr>
          <w:rFonts w:ascii="Marianne" w:hAnsi="Marianne"/>
          <w:b/>
          <w:sz w:val="20"/>
          <w:szCs w:val="20"/>
        </w:rPr>
        <w:t>moyens d'étude et de recherche de son entreprise</w:t>
      </w:r>
      <w:r w:rsidRPr="00E570D8">
        <w:rPr>
          <w:rFonts w:ascii="Marianne" w:hAnsi="Marianne"/>
          <w:b/>
          <w:sz w:val="20"/>
          <w:szCs w:val="20"/>
        </w:rPr>
        <w:t xml:space="preserve"> »</w:t>
      </w:r>
      <w:r w:rsidRPr="00E570D8">
        <w:rPr>
          <w:rFonts w:ascii="Marianne" w:hAnsi="Marianne"/>
          <w:sz w:val="20"/>
          <w:szCs w:val="20"/>
        </w:rPr>
        <w:t xml:space="preserve"> (</w:t>
      </w:r>
      <w:r w:rsidRPr="00E570D8">
        <w:rPr>
          <w:rFonts w:ascii="Marianne" w:hAnsi="Marianne"/>
          <w:color w:val="0070C0"/>
          <w:sz w:val="20"/>
          <w:szCs w:val="20"/>
        </w:rPr>
        <w:t xml:space="preserve">5 </w:t>
      </w:r>
      <w:r w:rsidR="00370880" w:rsidRPr="00E570D8">
        <w:rPr>
          <w:rFonts w:ascii="Marianne" w:hAnsi="Marianne"/>
          <w:color w:val="0070C0"/>
          <w:sz w:val="20"/>
          <w:szCs w:val="20"/>
        </w:rPr>
        <w:t>Points</w:t>
      </w:r>
      <w:r w:rsidRPr="00E570D8">
        <w:rPr>
          <w:rFonts w:ascii="Marianne" w:hAnsi="Marianne"/>
          <w:sz w:val="20"/>
          <w:szCs w:val="20"/>
        </w:rPr>
        <w:t xml:space="preserve">) : </w:t>
      </w:r>
      <w:r w:rsidR="00370880" w:rsidRPr="00E570D8">
        <w:rPr>
          <w:rFonts w:ascii="Marianne" w:hAnsi="Marianne"/>
          <w:sz w:val="20"/>
          <w:szCs w:val="20"/>
        </w:rPr>
        <w:t xml:space="preserve">France Travail </w:t>
      </w:r>
      <w:r w:rsidRPr="00E570D8">
        <w:rPr>
          <w:rFonts w:ascii="Marianne" w:hAnsi="Marianne"/>
          <w:sz w:val="20"/>
          <w:szCs w:val="20"/>
        </w:rPr>
        <w:t xml:space="preserve">appréciera notamment la démonstration faite par </w:t>
      </w:r>
      <w:r w:rsidR="00015380" w:rsidRPr="00E570D8">
        <w:rPr>
          <w:rFonts w:ascii="Marianne" w:hAnsi="Marianne"/>
          <w:sz w:val="20"/>
          <w:szCs w:val="20"/>
        </w:rPr>
        <w:t xml:space="preserve">le </w:t>
      </w:r>
      <w:r w:rsidRPr="00E570D8">
        <w:rPr>
          <w:rFonts w:ascii="Marianne" w:hAnsi="Marianne"/>
          <w:sz w:val="20"/>
          <w:szCs w:val="20"/>
        </w:rPr>
        <w:t xml:space="preserve">candidat </w:t>
      </w:r>
      <w:r w:rsidR="00015380" w:rsidRPr="00E570D8">
        <w:rPr>
          <w:rFonts w:ascii="Marianne" w:hAnsi="Marianne"/>
          <w:sz w:val="20"/>
          <w:szCs w:val="20"/>
        </w:rPr>
        <w:t>sur la qualité de l'équipement technique et des mesures employées par le candidat dans le domaine de recherche &amp; développement en lien avec l’objet du marché.</w:t>
      </w:r>
    </w:p>
    <w:p w14:paraId="619EE6F9" w14:textId="77777777" w:rsidR="00211A0C" w:rsidRPr="00E570D8" w:rsidRDefault="005821FC" w:rsidP="00EA00E8">
      <w:pPr>
        <w:pStyle w:val="Titre1"/>
        <w:rPr>
          <w:rFonts w:ascii="Marianne" w:hAnsi="Marianne"/>
          <w:sz w:val="20"/>
          <w:szCs w:val="20"/>
        </w:rPr>
      </w:pPr>
      <w:bookmarkStart w:id="4" w:name="_PRESENTATION_ET_ACTIVITE"/>
      <w:bookmarkStart w:id="5" w:name="_Toc199150086"/>
      <w:bookmarkEnd w:id="4"/>
      <w:r w:rsidRPr="00E570D8">
        <w:rPr>
          <w:rFonts w:ascii="Marianne" w:hAnsi="Marianne"/>
          <w:sz w:val="20"/>
          <w:szCs w:val="20"/>
        </w:rPr>
        <w:lastRenderedPageBreak/>
        <w:t xml:space="preserve">PRESENTATION ET </w:t>
      </w:r>
      <w:r w:rsidR="00923101" w:rsidRPr="00E570D8">
        <w:rPr>
          <w:rFonts w:ascii="Marianne" w:hAnsi="Marianne"/>
          <w:sz w:val="20"/>
          <w:szCs w:val="20"/>
        </w:rPr>
        <w:t>ACTIVIT</w:t>
      </w:r>
      <w:r w:rsidR="00AD507B" w:rsidRPr="00E570D8">
        <w:rPr>
          <w:rFonts w:ascii="Marianne" w:hAnsi="Marianne"/>
          <w:sz w:val="20"/>
          <w:szCs w:val="20"/>
        </w:rPr>
        <w:t xml:space="preserve">E </w:t>
      </w:r>
      <w:r w:rsidR="00923101" w:rsidRPr="00E570D8">
        <w:rPr>
          <w:rFonts w:ascii="Marianne" w:hAnsi="Marianne"/>
          <w:sz w:val="20"/>
          <w:szCs w:val="20"/>
        </w:rPr>
        <w:t xml:space="preserve">DU </w:t>
      </w:r>
      <w:r w:rsidR="00AD507B" w:rsidRPr="00E570D8">
        <w:rPr>
          <w:rFonts w:ascii="Marianne" w:hAnsi="Marianne"/>
          <w:sz w:val="20"/>
          <w:szCs w:val="20"/>
        </w:rPr>
        <w:t>CANDIDAT</w:t>
      </w:r>
      <w:bookmarkEnd w:id="5"/>
    </w:p>
    <w:p w14:paraId="280FC124" w14:textId="77777777" w:rsidR="00B8619E" w:rsidRPr="00E570D8" w:rsidRDefault="00B8619E" w:rsidP="00B8619E">
      <w:pPr>
        <w:jc w:val="left"/>
        <w:rPr>
          <w:rFonts w:ascii="Marianne" w:hAnsi="Marianne"/>
          <w:sz w:val="20"/>
          <w:szCs w:val="20"/>
        </w:rPr>
      </w:pPr>
      <w:r w:rsidRPr="00E570D8">
        <w:rPr>
          <w:rFonts w:ascii="Marianne" w:hAnsi="Marianne"/>
          <w:sz w:val="20"/>
          <w:szCs w:val="20"/>
        </w:rPr>
        <w:t>Le candidat présente sa société, les effectifs demandés et son activité sur les périmètres demandés. Ces informations sont à fournir non seulement pour le soumissionnaire mais aussi pour ses éventuels cotraitants et sous-traitants. Le soumissionnaire dupliquera</w:t>
      </w:r>
      <w:r w:rsidR="00B729D3" w:rsidRPr="00E570D8">
        <w:rPr>
          <w:rFonts w:ascii="Marianne" w:hAnsi="Marianne"/>
          <w:sz w:val="20"/>
          <w:szCs w:val="20"/>
        </w:rPr>
        <w:t>,</w:t>
      </w:r>
      <w:r w:rsidRPr="00E570D8">
        <w:rPr>
          <w:rFonts w:ascii="Marianne" w:hAnsi="Marianne"/>
          <w:sz w:val="20"/>
          <w:szCs w:val="20"/>
        </w:rPr>
        <w:t xml:space="preserve"> le cas échéant, autant de fois que nécessaire les tableaux ci-dessous.</w:t>
      </w:r>
    </w:p>
    <w:p w14:paraId="36652BA5" w14:textId="77777777" w:rsidR="00AD507B" w:rsidRPr="00E570D8" w:rsidRDefault="00AD507B" w:rsidP="007E33C0">
      <w:pPr>
        <w:jc w:val="center"/>
        <w:rPr>
          <w:rFonts w:ascii="Marianne" w:hAnsi="Marianne"/>
          <w:sz w:val="20"/>
          <w:szCs w:val="20"/>
        </w:rPr>
      </w:pPr>
    </w:p>
    <w:tbl>
      <w:tblPr>
        <w:tblW w:w="9838"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C2D69B"/>
        <w:tblLayout w:type="fixed"/>
        <w:tblLook w:val="00A0" w:firstRow="1" w:lastRow="0" w:firstColumn="1" w:lastColumn="0" w:noHBand="0" w:noVBand="0"/>
      </w:tblPr>
      <w:tblGrid>
        <w:gridCol w:w="540"/>
        <w:gridCol w:w="1440"/>
        <w:gridCol w:w="7858"/>
      </w:tblGrid>
      <w:tr w:rsidR="006B5B9B" w:rsidRPr="00E570D8" w14:paraId="6972AA18" w14:textId="77777777" w:rsidTr="00DB2674">
        <w:trPr>
          <w:trHeight w:val="494"/>
        </w:trPr>
        <w:tc>
          <w:tcPr>
            <w:tcW w:w="540" w:type="dxa"/>
            <w:vMerge w:val="restart"/>
            <w:shd w:val="clear" w:color="auto" w:fill="7598DD"/>
          </w:tcPr>
          <w:p w14:paraId="62482D16" w14:textId="77777777" w:rsidR="006B5B9B" w:rsidRPr="00E570D8" w:rsidRDefault="006B5B9B" w:rsidP="00DB2674">
            <w:pPr>
              <w:pStyle w:val="Listen"/>
              <w:rPr>
                <w:rFonts w:ascii="Marianne" w:hAnsi="Marianne"/>
                <w:color w:val="000099"/>
                <w:sz w:val="20"/>
                <w:szCs w:val="20"/>
              </w:rPr>
            </w:pPr>
          </w:p>
        </w:tc>
        <w:tc>
          <w:tcPr>
            <w:tcW w:w="9298" w:type="dxa"/>
            <w:gridSpan w:val="2"/>
            <w:shd w:val="clear" w:color="auto" w:fill="7598DD"/>
          </w:tcPr>
          <w:p w14:paraId="05F67E29" w14:textId="77777777" w:rsidR="006B5B9B" w:rsidRPr="00E570D8" w:rsidRDefault="006B5B9B" w:rsidP="00DB2674">
            <w:pPr>
              <w:pStyle w:val="Default"/>
              <w:spacing w:before="120" w:after="120"/>
              <w:rPr>
                <w:rFonts w:ascii="Marianne" w:hAnsi="Marianne"/>
                <w:b/>
                <w:bCs/>
                <w:color w:val="000099"/>
                <w:sz w:val="20"/>
                <w:szCs w:val="20"/>
              </w:rPr>
            </w:pPr>
            <w:r w:rsidRPr="00E570D8">
              <w:rPr>
                <w:rFonts w:ascii="Marianne" w:hAnsi="Marianne"/>
                <w:b/>
                <w:bCs/>
                <w:color w:val="000099"/>
                <w:sz w:val="20"/>
                <w:szCs w:val="20"/>
              </w:rPr>
              <w:t xml:space="preserve">Présentation du candidat et de </w:t>
            </w:r>
            <w:r w:rsidR="005821FC" w:rsidRPr="00E570D8">
              <w:rPr>
                <w:rFonts w:ascii="Marianne" w:hAnsi="Marianne"/>
                <w:b/>
                <w:bCs/>
                <w:color w:val="000099"/>
                <w:sz w:val="20"/>
                <w:szCs w:val="20"/>
              </w:rPr>
              <w:t>ses activités</w:t>
            </w:r>
            <w:r w:rsidRPr="00E570D8">
              <w:rPr>
                <w:rFonts w:ascii="Marianne" w:hAnsi="Marianne"/>
                <w:b/>
                <w:bCs/>
                <w:color w:val="000099"/>
                <w:sz w:val="20"/>
                <w:szCs w:val="20"/>
              </w:rPr>
              <w:t xml:space="preserve"> </w:t>
            </w:r>
          </w:p>
          <w:p w14:paraId="5C52A437" w14:textId="77777777" w:rsidR="006B5B9B" w:rsidRPr="00E570D8" w:rsidRDefault="006B5B9B" w:rsidP="00383072">
            <w:pPr>
              <w:pStyle w:val="Default"/>
              <w:spacing w:before="120" w:after="120"/>
              <w:rPr>
                <w:rFonts w:ascii="Marianne" w:hAnsi="Marianne"/>
                <w:i/>
                <w:iCs/>
                <w:color w:val="000099"/>
                <w:sz w:val="20"/>
                <w:szCs w:val="20"/>
              </w:rPr>
            </w:pPr>
            <w:r w:rsidRPr="00E570D8">
              <w:rPr>
                <w:rFonts w:ascii="Marianne" w:hAnsi="Marianne"/>
                <w:i/>
                <w:iCs/>
                <w:color w:val="000099"/>
                <w:sz w:val="20"/>
                <w:szCs w:val="20"/>
              </w:rPr>
              <w:t>Le candidat</w:t>
            </w:r>
            <w:r w:rsidR="005821FC" w:rsidRPr="00E570D8">
              <w:rPr>
                <w:rFonts w:ascii="Marianne" w:hAnsi="Marianne"/>
                <w:i/>
                <w:iCs/>
                <w:color w:val="000099"/>
                <w:sz w:val="20"/>
                <w:szCs w:val="20"/>
              </w:rPr>
              <w:t xml:space="preserve"> présente succinctement sa société</w:t>
            </w:r>
            <w:r w:rsidR="00383072" w:rsidRPr="00E570D8">
              <w:rPr>
                <w:rFonts w:ascii="Marianne" w:hAnsi="Marianne"/>
                <w:i/>
                <w:iCs/>
                <w:color w:val="000099"/>
                <w:sz w:val="20"/>
                <w:szCs w:val="20"/>
              </w:rPr>
              <w:t xml:space="preserve"> et son activité </w:t>
            </w:r>
            <w:r w:rsidR="00B729D3" w:rsidRPr="00E570D8">
              <w:rPr>
                <w:rFonts w:ascii="Marianne" w:hAnsi="Marianne"/>
                <w:i/>
                <w:iCs/>
                <w:color w:val="000099"/>
                <w:sz w:val="20"/>
                <w:szCs w:val="20"/>
              </w:rPr>
              <w:t>principale</w:t>
            </w:r>
          </w:p>
        </w:tc>
      </w:tr>
      <w:tr w:rsidR="006B5B9B" w:rsidRPr="00E570D8" w14:paraId="54E67966" w14:textId="77777777" w:rsidTr="00DB2674">
        <w:trPr>
          <w:trHeight w:val="830"/>
        </w:trPr>
        <w:tc>
          <w:tcPr>
            <w:tcW w:w="540" w:type="dxa"/>
            <w:vMerge/>
            <w:shd w:val="clear" w:color="auto" w:fill="7598DD"/>
          </w:tcPr>
          <w:p w14:paraId="6EF44BEF" w14:textId="77777777" w:rsidR="006B5B9B" w:rsidRPr="00E570D8" w:rsidRDefault="006B5B9B" w:rsidP="00DB2674">
            <w:pPr>
              <w:rPr>
                <w:rFonts w:ascii="Marianne" w:hAnsi="Marianne"/>
                <w:sz w:val="20"/>
                <w:szCs w:val="20"/>
              </w:rPr>
            </w:pPr>
          </w:p>
        </w:tc>
        <w:tc>
          <w:tcPr>
            <w:tcW w:w="1440" w:type="dxa"/>
            <w:shd w:val="clear" w:color="auto" w:fill="7598DD"/>
          </w:tcPr>
          <w:p w14:paraId="2D11FB46" w14:textId="77777777" w:rsidR="006B5B9B" w:rsidRPr="00E570D8" w:rsidRDefault="006B5B9B" w:rsidP="00DB2674">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25E17231" w14:textId="77777777" w:rsidR="006B5B9B" w:rsidRPr="00E570D8" w:rsidRDefault="006B5B9B" w:rsidP="00DB2674">
            <w:pPr>
              <w:pStyle w:val="TableauTexte"/>
              <w:rPr>
                <w:rFonts w:ascii="Marianne" w:hAnsi="Marianne"/>
                <w:sz w:val="20"/>
                <w:szCs w:val="20"/>
              </w:rPr>
            </w:pPr>
          </w:p>
        </w:tc>
      </w:tr>
    </w:tbl>
    <w:p w14:paraId="5A050798" w14:textId="77777777" w:rsidR="00B274A5" w:rsidRPr="00E570D8" w:rsidRDefault="00B274A5" w:rsidP="00C827DF">
      <w:pPr>
        <w:jc w:val="left"/>
        <w:rPr>
          <w:rFonts w:ascii="Marianne" w:hAnsi="Marianne"/>
          <w:sz w:val="20"/>
          <w:szCs w:val="20"/>
        </w:rPr>
      </w:pPr>
    </w:p>
    <w:p w14:paraId="1E4C1250" w14:textId="72791BBA" w:rsidR="00C827DF" w:rsidRPr="00E570D8" w:rsidRDefault="00C827DF" w:rsidP="00B274A5">
      <w:pPr>
        <w:jc w:val="left"/>
        <w:rPr>
          <w:rFonts w:ascii="Marianne" w:hAnsi="Marianne"/>
          <w:sz w:val="20"/>
          <w:szCs w:val="20"/>
        </w:rPr>
      </w:pPr>
      <w:r w:rsidRPr="00E570D8">
        <w:rPr>
          <w:rFonts w:ascii="Marianne" w:hAnsi="Marianne"/>
          <w:sz w:val="20"/>
          <w:szCs w:val="20"/>
        </w:rPr>
        <w:t>La description des effectifs annuels du candidat est exprimée en ETP* et conformément à l’article L.1111-2 du Code du travail.</w:t>
      </w:r>
    </w:p>
    <w:p w14:paraId="0C722188" w14:textId="77777777" w:rsidR="00B274A5" w:rsidRPr="00E570D8" w:rsidRDefault="00B274A5" w:rsidP="00664E73">
      <w:pPr>
        <w:jc w:val="left"/>
        <w:rPr>
          <w:rFonts w:ascii="Marianne" w:hAnsi="Marianne"/>
          <w:sz w:val="20"/>
          <w:szCs w:val="20"/>
        </w:rPr>
      </w:pPr>
    </w:p>
    <w:tbl>
      <w:tblPr>
        <w:tblW w:w="9838"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C2D69B"/>
        <w:tblLayout w:type="fixed"/>
        <w:tblLook w:val="00A0" w:firstRow="1" w:lastRow="0" w:firstColumn="1" w:lastColumn="0" w:noHBand="0" w:noVBand="0"/>
      </w:tblPr>
      <w:tblGrid>
        <w:gridCol w:w="540"/>
        <w:gridCol w:w="878"/>
        <w:gridCol w:w="2133"/>
        <w:gridCol w:w="844"/>
        <w:gridCol w:w="2299"/>
        <w:gridCol w:w="819"/>
        <w:gridCol w:w="2325"/>
      </w:tblGrid>
      <w:tr w:rsidR="00C827DF" w:rsidRPr="00E570D8" w14:paraId="18EA46F3" w14:textId="77777777">
        <w:trPr>
          <w:trHeight w:val="494"/>
        </w:trPr>
        <w:tc>
          <w:tcPr>
            <w:tcW w:w="540" w:type="dxa"/>
            <w:shd w:val="clear" w:color="auto" w:fill="7598DD"/>
          </w:tcPr>
          <w:p w14:paraId="67674194" w14:textId="77777777" w:rsidR="00C827DF" w:rsidRPr="00E570D8" w:rsidRDefault="00C827DF">
            <w:pPr>
              <w:pStyle w:val="Listen"/>
              <w:rPr>
                <w:rFonts w:ascii="Marianne" w:hAnsi="Marianne"/>
                <w:color w:val="000099"/>
                <w:sz w:val="20"/>
                <w:szCs w:val="20"/>
              </w:rPr>
            </w:pPr>
          </w:p>
        </w:tc>
        <w:tc>
          <w:tcPr>
            <w:tcW w:w="9298" w:type="dxa"/>
            <w:gridSpan w:val="6"/>
            <w:shd w:val="clear" w:color="auto" w:fill="7598DD"/>
          </w:tcPr>
          <w:p w14:paraId="7F4BC5A5" w14:textId="77777777" w:rsidR="00C827DF" w:rsidRPr="00E570D8" w:rsidRDefault="00C827DF">
            <w:pPr>
              <w:pStyle w:val="Default"/>
              <w:spacing w:before="120" w:after="120"/>
              <w:rPr>
                <w:rFonts w:ascii="Marianne" w:hAnsi="Marianne"/>
                <w:i/>
                <w:iCs/>
                <w:color w:val="000099"/>
                <w:sz w:val="20"/>
                <w:szCs w:val="20"/>
              </w:rPr>
            </w:pPr>
            <w:r w:rsidRPr="00E570D8">
              <w:rPr>
                <w:rFonts w:ascii="Marianne" w:hAnsi="Marianne"/>
                <w:b/>
                <w:bCs/>
                <w:color w:val="000099"/>
                <w:sz w:val="20"/>
                <w:szCs w:val="20"/>
              </w:rPr>
              <w:t>Effectifs* sur les activités de développement de solutions d’IAG ouvert de la branche française :</w:t>
            </w:r>
          </w:p>
        </w:tc>
      </w:tr>
      <w:tr w:rsidR="00C827DF" w:rsidRPr="00E570D8" w14:paraId="6B3243C1" w14:textId="77777777">
        <w:trPr>
          <w:trHeight w:val="486"/>
        </w:trPr>
        <w:tc>
          <w:tcPr>
            <w:tcW w:w="540" w:type="dxa"/>
            <w:shd w:val="clear" w:color="auto" w:fill="7598DD"/>
          </w:tcPr>
          <w:p w14:paraId="6EB0A36E" w14:textId="77777777" w:rsidR="00C827DF" w:rsidRPr="00E570D8" w:rsidRDefault="00C827DF">
            <w:pPr>
              <w:rPr>
                <w:rFonts w:ascii="Marianne" w:hAnsi="Marianne"/>
                <w:sz w:val="20"/>
                <w:szCs w:val="20"/>
              </w:rPr>
            </w:pPr>
          </w:p>
        </w:tc>
        <w:tc>
          <w:tcPr>
            <w:tcW w:w="878" w:type="dxa"/>
            <w:shd w:val="clear" w:color="auto" w:fill="7598DD"/>
            <w:vAlign w:val="center"/>
          </w:tcPr>
          <w:p w14:paraId="097A93EC" w14:textId="77777777" w:rsidR="00C827DF" w:rsidRPr="00E570D8" w:rsidRDefault="00C827DF">
            <w:pPr>
              <w:pStyle w:val="Default"/>
              <w:spacing w:before="120" w:after="120"/>
              <w:jc w:val="right"/>
              <w:rPr>
                <w:rFonts w:ascii="Marianne" w:hAnsi="Marianne"/>
                <w:b/>
                <w:bCs/>
                <w:color w:val="000099"/>
                <w:sz w:val="20"/>
                <w:szCs w:val="20"/>
              </w:rPr>
            </w:pPr>
            <w:r w:rsidRPr="00E570D8">
              <w:rPr>
                <w:rFonts w:ascii="Marianne" w:hAnsi="Marianne"/>
                <w:b/>
                <w:bCs/>
                <w:color w:val="000099"/>
                <w:sz w:val="20"/>
                <w:szCs w:val="20"/>
              </w:rPr>
              <w:t>2022 :</w:t>
            </w:r>
          </w:p>
        </w:tc>
        <w:tc>
          <w:tcPr>
            <w:tcW w:w="2133" w:type="dxa"/>
            <w:shd w:val="clear" w:color="auto" w:fill="auto"/>
            <w:vAlign w:val="center"/>
          </w:tcPr>
          <w:p w14:paraId="3E897A02" w14:textId="77777777" w:rsidR="00C827DF" w:rsidRPr="00E570D8" w:rsidRDefault="00C827DF">
            <w:pPr>
              <w:pStyle w:val="TableauTexte"/>
              <w:jc w:val="right"/>
              <w:rPr>
                <w:rFonts w:ascii="Marianne" w:hAnsi="Marianne"/>
                <w:sz w:val="20"/>
                <w:szCs w:val="20"/>
              </w:rPr>
            </w:pPr>
          </w:p>
        </w:tc>
        <w:tc>
          <w:tcPr>
            <w:tcW w:w="844" w:type="dxa"/>
            <w:shd w:val="clear" w:color="auto" w:fill="7598DD"/>
            <w:vAlign w:val="center"/>
          </w:tcPr>
          <w:p w14:paraId="3B1A7E30" w14:textId="77777777" w:rsidR="00C827DF" w:rsidRPr="00E570D8" w:rsidRDefault="00C827DF">
            <w:pPr>
              <w:pStyle w:val="Default"/>
              <w:spacing w:before="120" w:after="120"/>
              <w:jc w:val="right"/>
              <w:rPr>
                <w:rFonts w:ascii="Marianne" w:hAnsi="Marianne"/>
                <w:b/>
                <w:bCs/>
                <w:color w:val="000099"/>
                <w:sz w:val="20"/>
                <w:szCs w:val="20"/>
              </w:rPr>
            </w:pPr>
            <w:r w:rsidRPr="00E570D8">
              <w:rPr>
                <w:rFonts w:ascii="Marianne" w:hAnsi="Marianne"/>
                <w:b/>
                <w:bCs/>
                <w:color w:val="000099"/>
                <w:sz w:val="20"/>
                <w:szCs w:val="20"/>
              </w:rPr>
              <w:t>2023 :</w:t>
            </w:r>
          </w:p>
        </w:tc>
        <w:tc>
          <w:tcPr>
            <w:tcW w:w="2299" w:type="dxa"/>
            <w:shd w:val="clear" w:color="auto" w:fill="auto"/>
            <w:vAlign w:val="center"/>
          </w:tcPr>
          <w:p w14:paraId="0267BAA7" w14:textId="77777777" w:rsidR="00C827DF" w:rsidRPr="00E570D8" w:rsidRDefault="00C827DF">
            <w:pPr>
              <w:pStyle w:val="TableauTexte"/>
              <w:jc w:val="right"/>
              <w:rPr>
                <w:rFonts w:ascii="Marianne" w:hAnsi="Marianne"/>
                <w:sz w:val="20"/>
                <w:szCs w:val="20"/>
              </w:rPr>
            </w:pPr>
          </w:p>
        </w:tc>
        <w:tc>
          <w:tcPr>
            <w:tcW w:w="819" w:type="dxa"/>
            <w:shd w:val="clear" w:color="auto" w:fill="7598DD"/>
            <w:vAlign w:val="center"/>
          </w:tcPr>
          <w:p w14:paraId="60704985" w14:textId="77777777" w:rsidR="00C827DF" w:rsidRPr="00E570D8" w:rsidRDefault="00C827DF">
            <w:pPr>
              <w:pStyle w:val="Default"/>
              <w:spacing w:before="120" w:after="120"/>
              <w:jc w:val="right"/>
              <w:rPr>
                <w:rFonts w:ascii="Marianne" w:hAnsi="Marianne"/>
                <w:b/>
                <w:bCs/>
                <w:color w:val="000099"/>
                <w:sz w:val="20"/>
                <w:szCs w:val="20"/>
              </w:rPr>
            </w:pPr>
            <w:r w:rsidRPr="00E570D8">
              <w:rPr>
                <w:rFonts w:ascii="Marianne" w:hAnsi="Marianne"/>
                <w:b/>
                <w:bCs/>
                <w:color w:val="000099"/>
                <w:sz w:val="20"/>
                <w:szCs w:val="20"/>
              </w:rPr>
              <w:t>2024 :</w:t>
            </w:r>
          </w:p>
        </w:tc>
        <w:tc>
          <w:tcPr>
            <w:tcW w:w="2325" w:type="dxa"/>
            <w:shd w:val="clear" w:color="auto" w:fill="auto"/>
            <w:vAlign w:val="center"/>
          </w:tcPr>
          <w:p w14:paraId="4EC15DA4" w14:textId="77777777" w:rsidR="00C827DF" w:rsidRPr="00E570D8" w:rsidRDefault="00C827DF">
            <w:pPr>
              <w:pStyle w:val="TableauTexte"/>
              <w:jc w:val="right"/>
              <w:rPr>
                <w:rFonts w:ascii="Marianne" w:hAnsi="Marianne"/>
                <w:sz w:val="20"/>
                <w:szCs w:val="20"/>
              </w:rPr>
            </w:pPr>
          </w:p>
        </w:tc>
      </w:tr>
      <w:tr w:rsidR="00C827DF" w:rsidRPr="00E570D8" w14:paraId="0C1F098F" w14:textId="77777777">
        <w:trPr>
          <w:trHeight w:val="494"/>
        </w:trPr>
        <w:tc>
          <w:tcPr>
            <w:tcW w:w="540" w:type="dxa"/>
            <w:shd w:val="clear" w:color="auto" w:fill="7598DD"/>
          </w:tcPr>
          <w:p w14:paraId="05C207D3" w14:textId="77777777" w:rsidR="00C827DF" w:rsidRPr="00E570D8" w:rsidRDefault="00C827DF">
            <w:pPr>
              <w:pStyle w:val="Listen"/>
              <w:rPr>
                <w:rFonts w:ascii="Marianne" w:hAnsi="Marianne"/>
                <w:color w:val="000099"/>
                <w:sz w:val="20"/>
                <w:szCs w:val="20"/>
              </w:rPr>
            </w:pPr>
          </w:p>
        </w:tc>
        <w:tc>
          <w:tcPr>
            <w:tcW w:w="9298" w:type="dxa"/>
            <w:gridSpan w:val="6"/>
            <w:shd w:val="clear" w:color="auto" w:fill="7598DD"/>
          </w:tcPr>
          <w:p w14:paraId="7FB2DEEC" w14:textId="77777777" w:rsidR="00C827DF" w:rsidRPr="00E570D8" w:rsidRDefault="00C827DF">
            <w:pPr>
              <w:pStyle w:val="Default"/>
              <w:spacing w:before="120" w:after="120"/>
              <w:rPr>
                <w:rFonts w:ascii="Marianne" w:hAnsi="Marianne"/>
                <w:i/>
                <w:iCs/>
                <w:color w:val="000099"/>
                <w:sz w:val="20"/>
                <w:szCs w:val="20"/>
              </w:rPr>
            </w:pPr>
            <w:r w:rsidRPr="00E570D8">
              <w:rPr>
                <w:rFonts w:ascii="Marianne" w:hAnsi="Marianne"/>
                <w:b/>
                <w:bCs/>
                <w:color w:val="000099"/>
                <w:sz w:val="20"/>
                <w:szCs w:val="20"/>
              </w:rPr>
              <w:t>Effectifs * dédiées à la Recherche et Développement dans le domaine de l’IAG et à l’outillage associé pour la branche française :</w:t>
            </w:r>
          </w:p>
        </w:tc>
      </w:tr>
      <w:tr w:rsidR="00C827DF" w:rsidRPr="00E570D8" w14:paraId="4EEBD516" w14:textId="77777777">
        <w:trPr>
          <w:trHeight w:val="486"/>
        </w:trPr>
        <w:tc>
          <w:tcPr>
            <w:tcW w:w="540" w:type="dxa"/>
            <w:shd w:val="clear" w:color="auto" w:fill="7598DD"/>
          </w:tcPr>
          <w:p w14:paraId="1DBE7650" w14:textId="77777777" w:rsidR="00C827DF" w:rsidRPr="00E570D8" w:rsidRDefault="00C827DF">
            <w:pPr>
              <w:rPr>
                <w:rFonts w:ascii="Marianne" w:hAnsi="Marianne"/>
                <w:sz w:val="20"/>
                <w:szCs w:val="20"/>
              </w:rPr>
            </w:pPr>
          </w:p>
        </w:tc>
        <w:tc>
          <w:tcPr>
            <w:tcW w:w="878" w:type="dxa"/>
            <w:shd w:val="clear" w:color="auto" w:fill="7598DD"/>
            <w:vAlign w:val="center"/>
          </w:tcPr>
          <w:p w14:paraId="2ECD99DB" w14:textId="77777777" w:rsidR="00C827DF" w:rsidRPr="00E570D8" w:rsidRDefault="00C827DF">
            <w:pPr>
              <w:pStyle w:val="Default"/>
              <w:spacing w:before="120" w:after="120"/>
              <w:jc w:val="right"/>
              <w:rPr>
                <w:rFonts w:ascii="Marianne" w:hAnsi="Marianne"/>
                <w:b/>
                <w:bCs/>
                <w:color w:val="000099"/>
                <w:sz w:val="20"/>
                <w:szCs w:val="20"/>
              </w:rPr>
            </w:pPr>
            <w:r w:rsidRPr="00E570D8">
              <w:rPr>
                <w:rFonts w:ascii="Marianne" w:hAnsi="Marianne"/>
                <w:b/>
                <w:bCs/>
                <w:color w:val="000099"/>
                <w:sz w:val="20"/>
                <w:szCs w:val="20"/>
              </w:rPr>
              <w:t>2022 :</w:t>
            </w:r>
          </w:p>
        </w:tc>
        <w:tc>
          <w:tcPr>
            <w:tcW w:w="2133" w:type="dxa"/>
            <w:shd w:val="clear" w:color="auto" w:fill="auto"/>
            <w:vAlign w:val="center"/>
          </w:tcPr>
          <w:p w14:paraId="20942247" w14:textId="77777777" w:rsidR="00C827DF" w:rsidRPr="00E570D8" w:rsidRDefault="00C827DF">
            <w:pPr>
              <w:pStyle w:val="TableauTexte"/>
              <w:jc w:val="right"/>
              <w:rPr>
                <w:rFonts w:ascii="Marianne" w:hAnsi="Marianne"/>
                <w:sz w:val="20"/>
                <w:szCs w:val="20"/>
              </w:rPr>
            </w:pPr>
          </w:p>
        </w:tc>
        <w:tc>
          <w:tcPr>
            <w:tcW w:w="844" w:type="dxa"/>
            <w:shd w:val="clear" w:color="auto" w:fill="7598DD"/>
            <w:vAlign w:val="center"/>
          </w:tcPr>
          <w:p w14:paraId="6DF3CEB7" w14:textId="77777777" w:rsidR="00C827DF" w:rsidRPr="00E570D8" w:rsidRDefault="00C827DF">
            <w:pPr>
              <w:pStyle w:val="Default"/>
              <w:spacing w:before="120" w:after="120"/>
              <w:jc w:val="right"/>
              <w:rPr>
                <w:rFonts w:ascii="Marianne" w:hAnsi="Marianne"/>
                <w:b/>
                <w:bCs/>
                <w:color w:val="000099"/>
                <w:sz w:val="20"/>
                <w:szCs w:val="20"/>
              </w:rPr>
            </w:pPr>
            <w:r w:rsidRPr="00E570D8">
              <w:rPr>
                <w:rFonts w:ascii="Marianne" w:hAnsi="Marianne"/>
                <w:b/>
                <w:bCs/>
                <w:color w:val="000099"/>
                <w:sz w:val="20"/>
                <w:szCs w:val="20"/>
              </w:rPr>
              <w:t>2023 :</w:t>
            </w:r>
          </w:p>
        </w:tc>
        <w:tc>
          <w:tcPr>
            <w:tcW w:w="2299" w:type="dxa"/>
            <w:shd w:val="clear" w:color="auto" w:fill="auto"/>
            <w:vAlign w:val="center"/>
          </w:tcPr>
          <w:p w14:paraId="3D4E22EA" w14:textId="77777777" w:rsidR="00C827DF" w:rsidRPr="00E570D8" w:rsidRDefault="00C827DF">
            <w:pPr>
              <w:pStyle w:val="TableauTexte"/>
              <w:jc w:val="right"/>
              <w:rPr>
                <w:rFonts w:ascii="Marianne" w:hAnsi="Marianne"/>
                <w:sz w:val="20"/>
                <w:szCs w:val="20"/>
              </w:rPr>
            </w:pPr>
          </w:p>
        </w:tc>
        <w:tc>
          <w:tcPr>
            <w:tcW w:w="819" w:type="dxa"/>
            <w:shd w:val="clear" w:color="auto" w:fill="7598DD"/>
            <w:vAlign w:val="center"/>
          </w:tcPr>
          <w:p w14:paraId="799E3C27" w14:textId="77777777" w:rsidR="00C827DF" w:rsidRPr="00E570D8" w:rsidRDefault="00C827DF">
            <w:pPr>
              <w:pStyle w:val="Default"/>
              <w:spacing w:before="120" w:after="120"/>
              <w:jc w:val="right"/>
              <w:rPr>
                <w:rFonts w:ascii="Marianne" w:hAnsi="Marianne"/>
                <w:b/>
                <w:bCs/>
                <w:color w:val="000099"/>
                <w:sz w:val="20"/>
                <w:szCs w:val="20"/>
              </w:rPr>
            </w:pPr>
            <w:r w:rsidRPr="00E570D8">
              <w:rPr>
                <w:rFonts w:ascii="Marianne" w:hAnsi="Marianne"/>
                <w:b/>
                <w:bCs/>
                <w:color w:val="000099"/>
                <w:sz w:val="20"/>
                <w:szCs w:val="20"/>
              </w:rPr>
              <w:t>2024 :</w:t>
            </w:r>
          </w:p>
        </w:tc>
        <w:tc>
          <w:tcPr>
            <w:tcW w:w="2325" w:type="dxa"/>
            <w:shd w:val="clear" w:color="auto" w:fill="auto"/>
            <w:vAlign w:val="center"/>
          </w:tcPr>
          <w:p w14:paraId="46769981" w14:textId="77777777" w:rsidR="00C827DF" w:rsidRPr="00E570D8" w:rsidRDefault="00C827DF">
            <w:pPr>
              <w:pStyle w:val="TableauTexte"/>
              <w:jc w:val="right"/>
              <w:rPr>
                <w:rFonts w:ascii="Marianne" w:hAnsi="Marianne"/>
                <w:sz w:val="20"/>
                <w:szCs w:val="20"/>
              </w:rPr>
            </w:pPr>
          </w:p>
        </w:tc>
      </w:tr>
    </w:tbl>
    <w:p w14:paraId="485A840F" w14:textId="77777777" w:rsidR="00C827DF" w:rsidRPr="00E570D8" w:rsidRDefault="00C827DF" w:rsidP="00C827DF">
      <w:pPr>
        <w:autoSpaceDE w:val="0"/>
        <w:autoSpaceDN w:val="0"/>
        <w:adjustRightInd w:val="0"/>
        <w:jc w:val="right"/>
        <w:rPr>
          <w:rFonts w:ascii="Marianne" w:hAnsi="Marianne"/>
          <w:b/>
          <w:i/>
          <w:color w:val="000099"/>
          <w:sz w:val="20"/>
          <w:szCs w:val="20"/>
        </w:rPr>
      </w:pPr>
      <w:r w:rsidRPr="00E570D8">
        <w:rPr>
          <w:rFonts w:ascii="Marianne" w:hAnsi="Marianne"/>
          <w:b/>
          <w:i/>
          <w:color w:val="000099"/>
          <w:sz w:val="20"/>
          <w:szCs w:val="20"/>
        </w:rPr>
        <w:tab/>
        <w:t>* Personnel salarié en nombre d’ETP (Equivalent Temps Plein).</w:t>
      </w:r>
    </w:p>
    <w:p w14:paraId="28CC0F5B" w14:textId="77777777" w:rsidR="006B5B9B" w:rsidRPr="00E570D8" w:rsidRDefault="006B5B9B" w:rsidP="007E33C0">
      <w:pPr>
        <w:jc w:val="center"/>
        <w:rPr>
          <w:rFonts w:ascii="Marianne" w:hAnsi="Marianne"/>
          <w:sz w:val="20"/>
          <w:szCs w:val="20"/>
        </w:rPr>
      </w:pPr>
    </w:p>
    <w:p w14:paraId="06591FDF" w14:textId="77777777" w:rsidR="00BB1879" w:rsidRPr="00E570D8" w:rsidRDefault="00BB1879" w:rsidP="007E33C0">
      <w:pPr>
        <w:jc w:val="center"/>
        <w:rPr>
          <w:rFonts w:ascii="Marianne" w:hAnsi="Marianne"/>
          <w:sz w:val="20"/>
          <w:szCs w:val="20"/>
        </w:rPr>
      </w:pPr>
    </w:p>
    <w:p w14:paraId="51EEA07B" w14:textId="77777777" w:rsidR="00BB1879" w:rsidRPr="00E570D8" w:rsidRDefault="00BB1879" w:rsidP="007E33C0">
      <w:pPr>
        <w:jc w:val="center"/>
        <w:rPr>
          <w:rFonts w:ascii="Marianne" w:hAnsi="Marianne"/>
          <w:sz w:val="20"/>
          <w:szCs w:val="20"/>
        </w:rPr>
      </w:pPr>
    </w:p>
    <w:p w14:paraId="0E153802" w14:textId="6AEED848" w:rsidR="00BB1879" w:rsidRPr="00E570D8" w:rsidRDefault="00BB1879" w:rsidP="00664E73">
      <w:pPr>
        <w:rPr>
          <w:rFonts w:ascii="Marianne" w:hAnsi="Marianne"/>
          <w:sz w:val="20"/>
          <w:szCs w:val="20"/>
        </w:rPr>
      </w:pPr>
    </w:p>
    <w:p w14:paraId="25FB6A2A" w14:textId="619CECD5" w:rsidR="00C827DF" w:rsidRPr="00E570D8" w:rsidRDefault="00B274A5" w:rsidP="00664E73">
      <w:pPr>
        <w:numPr>
          <w:ilvl w:val="0"/>
          <w:numId w:val="16"/>
        </w:numPr>
        <w:spacing w:after="120"/>
        <w:ind w:left="425" w:hanging="357"/>
        <w:jc w:val="left"/>
        <w:rPr>
          <w:rFonts w:ascii="Marianne" w:hAnsi="Marianne"/>
          <w:sz w:val="20"/>
          <w:szCs w:val="20"/>
        </w:rPr>
      </w:pPr>
      <w:r w:rsidRPr="00E570D8">
        <w:rPr>
          <w:rFonts w:ascii="Marianne" w:hAnsi="Marianne"/>
          <w:b/>
          <w:sz w:val="20"/>
          <w:szCs w:val="20"/>
        </w:rPr>
        <w:br w:type="page"/>
      </w:r>
      <w:r w:rsidR="00C827DF" w:rsidRPr="00E570D8">
        <w:rPr>
          <w:rFonts w:ascii="Marianne" w:hAnsi="Marianne"/>
          <w:b/>
          <w:sz w:val="20"/>
          <w:szCs w:val="20"/>
        </w:rPr>
        <w:lastRenderedPageBreak/>
        <w:t>Pour le sous-critère « Chiffre d'affaires des 2 dernières années sur des prestations similaires à l’objet du marché »</w:t>
      </w:r>
    </w:p>
    <w:tbl>
      <w:tblPr>
        <w:tblW w:w="9838"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C2D69B"/>
        <w:tblLayout w:type="fixed"/>
        <w:tblLook w:val="00A0" w:firstRow="1" w:lastRow="0" w:firstColumn="1" w:lastColumn="0" w:noHBand="0" w:noVBand="0"/>
      </w:tblPr>
      <w:tblGrid>
        <w:gridCol w:w="540"/>
        <w:gridCol w:w="878"/>
        <w:gridCol w:w="2133"/>
        <w:gridCol w:w="844"/>
        <w:gridCol w:w="2299"/>
        <w:gridCol w:w="819"/>
        <w:gridCol w:w="2325"/>
      </w:tblGrid>
      <w:tr w:rsidR="00C827DF" w:rsidRPr="00E570D8" w14:paraId="1F052FE0" w14:textId="77777777">
        <w:trPr>
          <w:trHeight w:val="494"/>
        </w:trPr>
        <w:tc>
          <w:tcPr>
            <w:tcW w:w="540" w:type="dxa"/>
            <w:shd w:val="clear" w:color="auto" w:fill="7598DD"/>
          </w:tcPr>
          <w:p w14:paraId="39249F4E" w14:textId="77777777" w:rsidR="00C827DF" w:rsidRPr="00E570D8" w:rsidRDefault="00C827DF">
            <w:pPr>
              <w:pStyle w:val="Listen"/>
              <w:rPr>
                <w:rFonts w:ascii="Marianne" w:hAnsi="Marianne"/>
                <w:color w:val="000099"/>
                <w:sz w:val="20"/>
                <w:szCs w:val="20"/>
              </w:rPr>
            </w:pPr>
          </w:p>
        </w:tc>
        <w:tc>
          <w:tcPr>
            <w:tcW w:w="9298" w:type="dxa"/>
            <w:gridSpan w:val="6"/>
            <w:shd w:val="clear" w:color="auto" w:fill="7598DD"/>
          </w:tcPr>
          <w:p w14:paraId="4D004934" w14:textId="77777777" w:rsidR="00C827DF" w:rsidRPr="00E570D8" w:rsidRDefault="00C827DF">
            <w:pPr>
              <w:pStyle w:val="Default"/>
              <w:spacing w:before="120" w:after="120"/>
              <w:rPr>
                <w:rFonts w:ascii="Marianne" w:hAnsi="Marianne"/>
                <w:i/>
                <w:iCs/>
                <w:color w:val="000099"/>
                <w:sz w:val="20"/>
                <w:szCs w:val="20"/>
              </w:rPr>
            </w:pPr>
            <w:r w:rsidRPr="00E570D8">
              <w:rPr>
                <w:rFonts w:ascii="Marianne" w:hAnsi="Marianne"/>
                <w:b/>
                <w:bCs/>
                <w:color w:val="000099"/>
                <w:sz w:val="20"/>
                <w:szCs w:val="20"/>
              </w:rPr>
              <w:t>Chiffre d’affaires* global de la société des 3 dernières années. Ou, le cas échéant, tout élément* permettant de juger de l'activité économique de l'entreprise :</w:t>
            </w:r>
          </w:p>
        </w:tc>
      </w:tr>
      <w:tr w:rsidR="00C827DF" w:rsidRPr="00E570D8" w14:paraId="40446674" w14:textId="77777777">
        <w:trPr>
          <w:trHeight w:val="486"/>
        </w:trPr>
        <w:tc>
          <w:tcPr>
            <w:tcW w:w="540" w:type="dxa"/>
            <w:shd w:val="clear" w:color="auto" w:fill="7598DD"/>
          </w:tcPr>
          <w:p w14:paraId="250A7201" w14:textId="77777777" w:rsidR="00C827DF" w:rsidRPr="00E570D8" w:rsidRDefault="00C827DF">
            <w:pPr>
              <w:rPr>
                <w:rFonts w:ascii="Marianne" w:hAnsi="Marianne"/>
                <w:sz w:val="20"/>
                <w:szCs w:val="20"/>
              </w:rPr>
            </w:pPr>
          </w:p>
        </w:tc>
        <w:tc>
          <w:tcPr>
            <w:tcW w:w="878" w:type="dxa"/>
            <w:shd w:val="clear" w:color="auto" w:fill="7598DD"/>
            <w:vAlign w:val="center"/>
          </w:tcPr>
          <w:p w14:paraId="1CC44ABC" w14:textId="77777777" w:rsidR="00C827DF" w:rsidRPr="00E570D8" w:rsidRDefault="00C827DF">
            <w:pPr>
              <w:pStyle w:val="Default"/>
              <w:spacing w:before="120" w:after="120"/>
              <w:jc w:val="right"/>
              <w:rPr>
                <w:rFonts w:ascii="Marianne" w:hAnsi="Marianne"/>
                <w:b/>
                <w:bCs/>
                <w:color w:val="000099"/>
                <w:sz w:val="20"/>
                <w:szCs w:val="20"/>
              </w:rPr>
            </w:pPr>
            <w:r w:rsidRPr="00E570D8">
              <w:rPr>
                <w:rFonts w:ascii="Marianne" w:hAnsi="Marianne"/>
                <w:b/>
                <w:bCs/>
                <w:color w:val="000099"/>
                <w:sz w:val="20"/>
                <w:szCs w:val="20"/>
              </w:rPr>
              <w:t>2022 :</w:t>
            </w:r>
          </w:p>
        </w:tc>
        <w:tc>
          <w:tcPr>
            <w:tcW w:w="2133" w:type="dxa"/>
            <w:shd w:val="clear" w:color="auto" w:fill="auto"/>
            <w:vAlign w:val="center"/>
          </w:tcPr>
          <w:p w14:paraId="3173D4E1" w14:textId="77777777" w:rsidR="00C827DF" w:rsidRPr="00E570D8" w:rsidRDefault="00C827DF">
            <w:pPr>
              <w:pStyle w:val="TableauTexte"/>
              <w:jc w:val="right"/>
              <w:rPr>
                <w:rFonts w:ascii="Marianne" w:hAnsi="Marianne"/>
                <w:sz w:val="20"/>
                <w:szCs w:val="20"/>
              </w:rPr>
            </w:pPr>
          </w:p>
        </w:tc>
        <w:tc>
          <w:tcPr>
            <w:tcW w:w="844" w:type="dxa"/>
            <w:shd w:val="clear" w:color="auto" w:fill="7598DD"/>
            <w:vAlign w:val="center"/>
          </w:tcPr>
          <w:p w14:paraId="43BA99A0" w14:textId="77777777" w:rsidR="00C827DF" w:rsidRPr="00E570D8" w:rsidRDefault="00C827DF">
            <w:pPr>
              <w:pStyle w:val="Default"/>
              <w:spacing w:before="120" w:after="120"/>
              <w:jc w:val="right"/>
              <w:rPr>
                <w:rFonts w:ascii="Marianne" w:hAnsi="Marianne"/>
                <w:b/>
                <w:bCs/>
                <w:color w:val="000099"/>
                <w:sz w:val="20"/>
                <w:szCs w:val="20"/>
              </w:rPr>
            </w:pPr>
            <w:r w:rsidRPr="00E570D8">
              <w:rPr>
                <w:rFonts w:ascii="Marianne" w:hAnsi="Marianne"/>
                <w:b/>
                <w:bCs/>
                <w:color w:val="000099"/>
                <w:sz w:val="20"/>
                <w:szCs w:val="20"/>
              </w:rPr>
              <w:t>2023 :</w:t>
            </w:r>
          </w:p>
        </w:tc>
        <w:tc>
          <w:tcPr>
            <w:tcW w:w="2299" w:type="dxa"/>
            <w:shd w:val="clear" w:color="auto" w:fill="auto"/>
            <w:vAlign w:val="center"/>
          </w:tcPr>
          <w:p w14:paraId="68A45974" w14:textId="77777777" w:rsidR="00C827DF" w:rsidRPr="00E570D8" w:rsidRDefault="00C827DF">
            <w:pPr>
              <w:pStyle w:val="TableauTexte"/>
              <w:jc w:val="right"/>
              <w:rPr>
                <w:rFonts w:ascii="Marianne" w:hAnsi="Marianne"/>
                <w:sz w:val="20"/>
                <w:szCs w:val="20"/>
              </w:rPr>
            </w:pPr>
          </w:p>
        </w:tc>
        <w:tc>
          <w:tcPr>
            <w:tcW w:w="819" w:type="dxa"/>
            <w:shd w:val="clear" w:color="auto" w:fill="7598DD"/>
            <w:vAlign w:val="center"/>
          </w:tcPr>
          <w:p w14:paraId="0408982D" w14:textId="77777777" w:rsidR="00C827DF" w:rsidRPr="00E570D8" w:rsidRDefault="00C827DF">
            <w:pPr>
              <w:pStyle w:val="Default"/>
              <w:spacing w:before="120" w:after="120"/>
              <w:jc w:val="right"/>
              <w:rPr>
                <w:rFonts w:ascii="Marianne" w:hAnsi="Marianne"/>
                <w:b/>
                <w:bCs/>
                <w:color w:val="000099"/>
                <w:sz w:val="20"/>
                <w:szCs w:val="20"/>
              </w:rPr>
            </w:pPr>
            <w:r w:rsidRPr="00E570D8">
              <w:rPr>
                <w:rFonts w:ascii="Marianne" w:hAnsi="Marianne"/>
                <w:b/>
                <w:bCs/>
                <w:color w:val="000099"/>
                <w:sz w:val="20"/>
                <w:szCs w:val="20"/>
              </w:rPr>
              <w:t>2024 :</w:t>
            </w:r>
          </w:p>
        </w:tc>
        <w:tc>
          <w:tcPr>
            <w:tcW w:w="2325" w:type="dxa"/>
            <w:shd w:val="clear" w:color="auto" w:fill="auto"/>
            <w:vAlign w:val="center"/>
          </w:tcPr>
          <w:p w14:paraId="58C2B270" w14:textId="77777777" w:rsidR="00C827DF" w:rsidRPr="00E570D8" w:rsidRDefault="00C827DF">
            <w:pPr>
              <w:pStyle w:val="TableauTexte"/>
              <w:jc w:val="right"/>
              <w:rPr>
                <w:rFonts w:ascii="Marianne" w:hAnsi="Marianne"/>
                <w:sz w:val="20"/>
                <w:szCs w:val="20"/>
              </w:rPr>
            </w:pPr>
          </w:p>
        </w:tc>
      </w:tr>
      <w:tr w:rsidR="00C827DF" w:rsidRPr="00E570D8" w14:paraId="4FB59865" w14:textId="77777777">
        <w:trPr>
          <w:trHeight w:val="494"/>
        </w:trPr>
        <w:tc>
          <w:tcPr>
            <w:tcW w:w="540" w:type="dxa"/>
            <w:shd w:val="clear" w:color="auto" w:fill="7598DD"/>
          </w:tcPr>
          <w:p w14:paraId="1B1B3BF8" w14:textId="77777777" w:rsidR="00C827DF" w:rsidRPr="00E570D8" w:rsidRDefault="00C827DF">
            <w:pPr>
              <w:pStyle w:val="Listen"/>
              <w:rPr>
                <w:rFonts w:ascii="Marianne" w:hAnsi="Marianne"/>
                <w:color w:val="000099"/>
                <w:sz w:val="20"/>
                <w:szCs w:val="20"/>
              </w:rPr>
            </w:pPr>
          </w:p>
        </w:tc>
        <w:tc>
          <w:tcPr>
            <w:tcW w:w="9298" w:type="dxa"/>
            <w:gridSpan w:val="6"/>
            <w:shd w:val="clear" w:color="auto" w:fill="7598DD"/>
          </w:tcPr>
          <w:p w14:paraId="7ED86C09" w14:textId="77777777" w:rsidR="00C827DF" w:rsidRPr="00E570D8" w:rsidRDefault="00C827DF">
            <w:pPr>
              <w:pStyle w:val="Default"/>
              <w:spacing w:before="120" w:after="120"/>
              <w:rPr>
                <w:rFonts w:ascii="Marianne" w:hAnsi="Marianne"/>
                <w:i/>
                <w:iCs/>
                <w:color w:val="000099"/>
                <w:sz w:val="20"/>
                <w:szCs w:val="20"/>
              </w:rPr>
            </w:pPr>
            <w:r w:rsidRPr="00E570D8">
              <w:rPr>
                <w:rFonts w:ascii="Marianne" w:hAnsi="Marianne"/>
                <w:b/>
                <w:bCs/>
                <w:color w:val="000099"/>
                <w:sz w:val="20"/>
                <w:szCs w:val="20"/>
              </w:rPr>
              <w:t>Chiffre d’affaires* des activités liées à des projets de développement et d’installation d’IAG par la branche française ces 3 dernières années. Ou, le cas échéant, tout élément* permettant de juger de l'activité économique de l'entreprise :</w:t>
            </w:r>
          </w:p>
        </w:tc>
      </w:tr>
      <w:tr w:rsidR="00C827DF" w:rsidRPr="00E570D8" w14:paraId="2FB3397C" w14:textId="77777777">
        <w:trPr>
          <w:trHeight w:val="486"/>
        </w:trPr>
        <w:tc>
          <w:tcPr>
            <w:tcW w:w="540" w:type="dxa"/>
            <w:shd w:val="clear" w:color="auto" w:fill="7598DD"/>
          </w:tcPr>
          <w:p w14:paraId="04A42FBD" w14:textId="77777777" w:rsidR="00C827DF" w:rsidRPr="00E570D8" w:rsidRDefault="00C827DF">
            <w:pPr>
              <w:rPr>
                <w:rFonts w:ascii="Marianne" w:hAnsi="Marianne"/>
                <w:sz w:val="20"/>
                <w:szCs w:val="20"/>
              </w:rPr>
            </w:pPr>
          </w:p>
        </w:tc>
        <w:tc>
          <w:tcPr>
            <w:tcW w:w="878" w:type="dxa"/>
            <w:shd w:val="clear" w:color="auto" w:fill="7598DD"/>
            <w:vAlign w:val="center"/>
          </w:tcPr>
          <w:p w14:paraId="29C81F5B" w14:textId="77777777" w:rsidR="00C827DF" w:rsidRPr="00E570D8" w:rsidRDefault="00C827DF">
            <w:pPr>
              <w:pStyle w:val="Default"/>
              <w:spacing w:before="120" w:after="120"/>
              <w:jc w:val="right"/>
              <w:rPr>
                <w:rFonts w:ascii="Marianne" w:hAnsi="Marianne"/>
                <w:b/>
                <w:bCs/>
                <w:color w:val="000099"/>
                <w:sz w:val="20"/>
                <w:szCs w:val="20"/>
              </w:rPr>
            </w:pPr>
            <w:r w:rsidRPr="00E570D8">
              <w:rPr>
                <w:rFonts w:ascii="Marianne" w:hAnsi="Marianne"/>
                <w:b/>
                <w:bCs/>
                <w:color w:val="000099"/>
                <w:sz w:val="20"/>
                <w:szCs w:val="20"/>
              </w:rPr>
              <w:t>2022 :</w:t>
            </w:r>
          </w:p>
        </w:tc>
        <w:tc>
          <w:tcPr>
            <w:tcW w:w="2133" w:type="dxa"/>
            <w:shd w:val="clear" w:color="auto" w:fill="auto"/>
            <w:vAlign w:val="center"/>
          </w:tcPr>
          <w:p w14:paraId="7D67BAA6" w14:textId="77777777" w:rsidR="00C827DF" w:rsidRPr="00E570D8" w:rsidRDefault="00C827DF">
            <w:pPr>
              <w:pStyle w:val="TableauTexte"/>
              <w:jc w:val="right"/>
              <w:rPr>
                <w:rFonts w:ascii="Marianne" w:hAnsi="Marianne"/>
                <w:sz w:val="20"/>
                <w:szCs w:val="20"/>
              </w:rPr>
            </w:pPr>
          </w:p>
        </w:tc>
        <w:tc>
          <w:tcPr>
            <w:tcW w:w="844" w:type="dxa"/>
            <w:shd w:val="clear" w:color="auto" w:fill="7598DD"/>
            <w:vAlign w:val="center"/>
          </w:tcPr>
          <w:p w14:paraId="0F707548" w14:textId="77777777" w:rsidR="00C827DF" w:rsidRPr="00E570D8" w:rsidRDefault="00C827DF">
            <w:pPr>
              <w:pStyle w:val="Default"/>
              <w:spacing w:before="120" w:after="120"/>
              <w:jc w:val="right"/>
              <w:rPr>
                <w:rFonts w:ascii="Marianne" w:hAnsi="Marianne"/>
                <w:b/>
                <w:bCs/>
                <w:color w:val="000099"/>
                <w:sz w:val="20"/>
                <w:szCs w:val="20"/>
              </w:rPr>
            </w:pPr>
            <w:r w:rsidRPr="00E570D8">
              <w:rPr>
                <w:rFonts w:ascii="Marianne" w:hAnsi="Marianne"/>
                <w:b/>
                <w:bCs/>
                <w:color w:val="000099"/>
                <w:sz w:val="20"/>
                <w:szCs w:val="20"/>
              </w:rPr>
              <w:t>2023 :</w:t>
            </w:r>
          </w:p>
        </w:tc>
        <w:tc>
          <w:tcPr>
            <w:tcW w:w="2299" w:type="dxa"/>
            <w:shd w:val="clear" w:color="auto" w:fill="auto"/>
            <w:vAlign w:val="center"/>
          </w:tcPr>
          <w:p w14:paraId="6850121C" w14:textId="77777777" w:rsidR="00C827DF" w:rsidRPr="00E570D8" w:rsidRDefault="00C827DF">
            <w:pPr>
              <w:pStyle w:val="TableauTexte"/>
              <w:jc w:val="right"/>
              <w:rPr>
                <w:rFonts w:ascii="Marianne" w:hAnsi="Marianne"/>
                <w:sz w:val="20"/>
                <w:szCs w:val="20"/>
              </w:rPr>
            </w:pPr>
          </w:p>
        </w:tc>
        <w:tc>
          <w:tcPr>
            <w:tcW w:w="819" w:type="dxa"/>
            <w:shd w:val="clear" w:color="auto" w:fill="7598DD"/>
            <w:vAlign w:val="center"/>
          </w:tcPr>
          <w:p w14:paraId="62D3BCE6" w14:textId="77777777" w:rsidR="00C827DF" w:rsidRPr="00E570D8" w:rsidRDefault="00C827DF">
            <w:pPr>
              <w:pStyle w:val="Default"/>
              <w:spacing w:before="120" w:after="120"/>
              <w:jc w:val="right"/>
              <w:rPr>
                <w:rFonts w:ascii="Marianne" w:hAnsi="Marianne"/>
                <w:b/>
                <w:bCs/>
                <w:color w:val="000099"/>
                <w:sz w:val="20"/>
                <w:szCs w:val="20"/>
              </w:rPr>
            </w:pPr>
            <w:r w:rsidRPr="00E570D8">
              <w:rPr>
                <w:rFonts w:ascii="Marianne" w:hAnsi="Marianne"/>
                <w:b/>
                <w:bCs/>
                <w:color w:val="000099"/>
                <w:sz w:val="20"/>
                <w:szCs w:val="20"/>
              </w:rPr>
              <w:t>2024 :</w:t>
            </w:r>
          </w:p>
        </w:tc>
        <w:tc>
          <w:tcPr>
            <w:tcW w:w="2325" w:type="dxa"/>
            <w:shd w:val="clear" w:color="auto" w:fill="auto"/>
            <w:vAlign w:val="center"/>
          </w:tcPr>
          <w:p w14:paraId="70029FA4" w14:textId="77777777" w:rsidR="00C827DF" w:rsidRPr="00E570D8" w:rsidRDefault="00C827DF">
            <w:pPr>
              <w:pStyle w:val="TableauTexte"/>
              <w:jc w:val="right"/>
              <w:rPr>
                <w:rFonts w:ascii="Marianne" w:hAnsi="Marianne"/>
                <w:sz w:val="20"/>
                <w:szCs w:val="20"/>
              </w:rPr>
            </w:pPr>
          </w:p>
        </w:tc>
      </w:tr>
    </w:tbl>
    <w:p w14:paraId="45C0F7FA" w14:textId="77777777" w:rsidR="00C827DF" w:rsidRPr="00E570D8" w:rsidRDefault="00C827DF" w:rsidP="00C827DF">
      <w:pPr>
        <w:autoSpaceDE w:val="0"/>
        <w:autoSpaceDN w:val="0"/>
        <w:adjustRightInd w:val="0"/>
        <w:jc w:val="right"/>
        <w:rPr>
          <w:rFonts w:ascii="Marianne" w:hAnsi="Marianne"/>
          <w:b/>
          <w:bCs/>
          <w:i/>
          <w:iCs/>
          <w:color w:val="000099"/>
          <w:sz w:val="20"/>
          <w:szCs w:val="20"/>
        </w:rPr>
      </w:pPr>
      <w:r w:rsidRPr="00E570D8">
        <w:rPr>
          <w:rFonts w:ascii="Marianne" w:hAnsi="Marianne"/>
          <w:color w:val="000099"/>
          <w:sz w:val="20"/>
          <w:szCs w:val="20"/>
        </w:rPr>
        <w:tab/>
      </w:r>
      <w:r w:rsidRPr="00E570D8">
        <w:rPr>
          <w:rFonts w:ascii="Marianne" w:hAnsi="Marianne"/>
          <w:b/>
          <w:bCs/>
          <w:i/>
          <w:iCs/>
          <w:color w:val="000099"/>
          <w:sz w:val="20"/>
          <w:szCs w:val="20"/>
        </w:rPr>
        <w:t>* Montant en Euros (sans décimales).</w:t>
      </w:r>
    </w:p>
    <w:p w14:paraId="16F61720" w14:textId="77777777" w:rsidR="00C827DF" w:rsidRPr="00E570D8" w:rsidRDefault="00C827DF" w:rsidP="00C827DF">
      <w:pPr>
        <w:jc w:val="center"/>
        <w:rPr>
          <w:rFonts w:ascii="Marianne" w:hAnsi="Marianne"/>
          <w:sz w:val="20"/>
          <w:szCs w:val="20"/>
        </w:rPr>
      </w:pPr>
    </w:p>
    <w:p w14:paraId="5B597CC0" w14:textId="581B2CA7" w:rsidR="00C827DF" w:rsidRPr="00E570D8" w:rsidRDefault="00C827DF" w:rsidP="00664E73">
      <w:pPr>
        <w:numPr>
          <w:ilvl w:val="0"/>
          <w:numId w:val="16"/>
        </w:numPr>
        <w:spacing w:after="120"/>
        <w:ind w:left="425" w:hanging="357"/>
        <w:jc w:val="left"/>
        <w:rPr>
          <w:rFonts w:ascii="Marianne" w:hAnsi="Marianne"/>
          <w:b/>
          <w:sz w:val="20"/>
          <w:szCs w:val="20"/>
        </w:rPr>
      </w:pPr>
      <w:r w:rsidRPr="00E570D8">
        <w:rPr>
          <w:rFonts w:ascii="Marianne" w:hAnsi="Marianne"/>
          <w:b/>
          <w:sz w:val="20"/>
          <w:szCs w:val="20"/>
        </w:rPr>
        <w:t xml:space="preserve">Pour le sous-critère « Part de R &amp; D </w:t>
      </w:r>
      <w:r w:rsidR="00E30949" w:rsidRPr="00E570D8">
        <w:rPr>
          <w:rFonts w:ascii="Marianne" w:hAnsi="Marianne"/>
          <w:b/>
          <w:sz w:val="20"/>
          <w:szCs w:val="20"/>
        </w:rPr>
        <w:t xml:space="preserve">des 3 dernières années </w:t>
      </w:r>
      <w:r w:rsidRPr="00E570D8">
        <w:rPr>
          <w:rFonts w:ascii="Marianne" w:hAnsi="Marianne"/>
          <w:b/>
          <w:sz w:val="20"/>
          <w:szCs w:val="20"/>
        </w:rPr>
        <w:t>du candidat ou du groupement sur des prestations similaires à l’objet du marché »</w:t>
      </w:r>
    </w:p>
    <w:tbl>
      <w:tblPr>
        <w:tblW w:w="9838"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C2D69B"/>
        <w:tblLayout w:type="fixed"/>
        <w:tblLook w:val="00A0" w:firstRow="1" w:lastRow="0" w:firstColumn="1" w:lastColumn="0" w:noHBand="0" w:noVBand="0"/>
      </w:tblPr>
      <w:tblGrid>
        <w:gridCol w:w="540"/>
        <w:gridCol w:w="878"/>
        <w:gridCol w:w="2133"/>
        <w:gridCol w:w="844"/>
        <w:gridCol w:w="2299"/>
        <w:gridCol w:w="819"/>
        <w:gridCol w:w="2325"/>
      </w:tblGrid>
      <w:tr w:rsidR="00C827DF" w:rsidRPr="00E570D8" w14:paraId="2FE99884" w14:textId="77777777">
        <w:trPr>
          <w:trHeight w:val="494"/>
        </w:trPr>
        <w:tc>
          <w:tcPr>
            <w:tcW w:w="540" w:type="dxa"/>
            <w:shd w:val="clear" w:color="auto" w:fill="7598DD"/>
          </w:tcPr>
          <w:p w14:paraId="49AB1CA9" w14:textId="77777777" w:rsidR="00C827DF" w:rsidRPr="00E570D8" w:rsidRDefault="00C827DF">
            <w:pPr>
              <w:pStyle w:val="Listen"/>
              <w:rPr>
                <w:rFonts w:ascii="Marianne" w:hAnsi="Marianne"/>
                <w:color w:val="000099"/>
                <w:sz w:val="20"/>
                <w:szCs w:val="20"/>
              </w:rPr>
            </w:pPr>
          </w:p>
        </w:tc>
        <w:tc>
          <w:tcPr>
            <w:tcW w:w="9298" w:type="dxa"/>
            <w:gridSpan w:val="6"/>
            <w:shd w:val="clear" w:color="auto" w:fill="7598DD"/>
          </w:tcPr>
          <w:p w14:paraId="44774D9F" w14:textId="77777777" w:rsidR="00C827DF" w:rsidRPr="00E570D8" w:rsidRDefault="00C827DF">
            <w:pPr>
              <w:pStyle w:val="Default"/>
              <w:spacing w:before="120" w:after="120"/>
              <w:rPr>
                <w:rFonts w:ascii="Marianne" w:hAnsi="Marianne"/>
                <w:i/>
                <w:iCs/>
                <w:color w:val="000099"/>
                <w:sz w:val="20"/>
                <w:szCs w:val="20"/>
              </w:rPr>
            </w:pPr>
            <w:r w:rsidRPr="00E570D8">
              <w:rPr>
                <w:rFonts w:ascii="Marianne" w:hAnsi="Marianne"/>
                <w:b/>
                <w:bCs/>
                <w:color w:val="000099"/>
                <w:sz w:val="20"/>
                <w:szCs w:val="20"/>
              </w:rPr>
              <w:t>Montants* investis en recherche et développement sur les sujets d’IAG les 3 dernières années par la branche française :</w:t>
            </w:r>
          </w:p>
        </w:tc>
      </w:tr>
      <w:tr w:rsidR="00C827DF" w:rsidRPr="00E570D8" w14:paraId="5375533F" w14:textId="77777777">
        <w:trPr>
          <w:trHeight w:val="486"/>
        </w:trPr>
        <w:tc>
          <w:tcPr>
            <w:tcW w:w="540" w:type="dxa"/>
            <w:shd w:val="clear" w:color="auto" w:fill="7598DD"/>
          </w:tcPr>
          <w:p w14:paraId="2F8CCBEF" w14:textId="77777777" w:rsidR="00C827DF" w:rsidRPr="00E570D8" w:rsidRDefault="00C827DF">
            <w:pPr>
              <w:rPr>
                <w:rFonts w:ascii="Marianne" w:hAnsi="Marianne"/>
                <w:sz w:val="20"/>
                <w:szCs w:val="20"/>
              </w:rPr>
            </w:pPr>
          </w:p>
        </w:tc>
        <w:tc>
          <w:tcPr>
            <w:tcW w:w="878" w:type="dxa"/>
            <w:shd w:val="clear" w:color="auto" w:fill="7598DD"/>
            <w:vAlign w:val="center"/>
          </w:tcPr>
          <w:p w14:paraId="47784A58" w14:textId="77777777" w:rsidR="00C827DF" w:rsidRPr="00E570D8" w:rsidRDefault="00C827DF">
            <w:pPr>
              <w:pStyle w:val="Default"/>
              <w:spacing w:before="120" w:after="120"/>
              <w:jc w:val="right"/>
              <w:rPr>
                <w:rFonts w:ascii="Marianne" w:hAnsi="Marianne"/>
                <w:b/>
                <w:bCs/>
                <w:color w:val="000099"/>
                <w:sz w:val="20"/>
                <w:szCs w:val="20"/>
              </w:rPr>
            </w:pPr>
            <w:r w:rsidRPr="00E570D8">
              <w:rPr>
                <w:rFonts w:ascii="Marianne" w:hAnsi="Marianne"/>
                <w:b/>
                <w:bCs/>
                <w:color w:val="000099"/>
                <w:sz w:val="20"/>
                <w:szCs w:val="20"/>
              </w:rPr>
              <w:t>2022 :</w:t>
            </w:r>
          </w:p>
        </w:tc>
        <w:tc>
          <w:tcPr>
            <w:tcW w:w="2133" w:type="dxa"/>
            <w:shd w:val="clear" w:color="auto" w:fill="auto"/>
            <w:vAlign w:val="center"/>
          </w:tcPr>
          <w:p w14:paraId="6CC8E67C" w14:textId="77777777" w:rsidR="00C827DF" w:rsidRPr="00E570D8" w:rsidRDefault="00C827DF">
            <w:pPr>
              <w:pStyle w:val="TableauTexte"/>
              <w:jc w:val="right"/>
              <w:rPr>
                <w:rFonts w:ascii="Marianne" w:hAnsi="Marianne"/>
                <w:sz w:val="20"/>
                <w:szCs w:val="20"/>
              </w:rPr>
            </w:pPr>
          </w:p>
        </w:tc>
        <w:tc>
          <w:tcPr>
            <w:tcW w:w="844" w:type="dxa"/>
            <w:shd w:val="clear" w:color="auto" w:fill="7598DD"/>
            <w:vAlign w:val="center"/>
          </w:tcPr>
          <w:p w14:paraId="723F1F0D" w14:textId="77777777" w:rsidR="00C827DF" w:rsidRPr="00E570D8" w:rsidRDefault="00C827DF">
            <w:pPr>
              <w:pStyle w:val="Default"/>
              <w:spacing w:before="120" w:after="120"/>
              <w:jc w:val="right"/>
              <w:rPr>
                <w:rFonts w:ascii="Marianne" w:hAnsi="Marianne"/>
                <w:b/>
                <w:bCs/>
                <w:color w:val="000099"/>
                <w:sz w:val="20"/>
                <w:szCs w:val="20"/>
              </w:rPr>
            </w:pPr>
            <w:r w:rsidRPr="00E570D8">
              <w:rPr>
                <w:rFonts w:ascii="Marianne" w:hAnsi="Marianne"/>
                <w:b/>
                <w:bCs/>
                <w:color w:val="000099"/>
                <w:sz w:val="20"/>
                <w:szCs w:val="20"/>
              </w:rPr>
              <w:t>2023 :</w:t>
            </w:r>
          </w:p>
        </w:tc>
        <w:tc>
          <w:tcPr>
            <w:tcW w:w="2299" w:type="dxa"/>
            <w:shd w:val="clear" w:color="auto" w:fill="auto"/>
            <w:vAlign w:val="center"/>
          </w:tcPr>
          <w:p w14:paraId="7A97273C" w14:textId="77777777" w:rsidR="00C827DF" w:rsidRPr="00E570D8" w:rsidRDefault="00C827DF">
            <w:pPr>
              <w:pStyle w:val="TableauTexte"/>
              <w:jc w:val="right"/>
              <w:rPr>
                <w:rFonts w:ascii="Marianne" w:hAnsi="Marianne"/>
                <w:sz w:val="20"/>
                <w:szCs w:val="20"/>
              </w:rPr>
            </w:pPr>
          </w:p>
        </w:tc>
        <w:tc>
          <w:tcPr>
            <w:tcW w:w="819" w:type="dxa"/>
            <w:shd w:val="clear" w:color="auto" w:fill="7598DD"/>
            <w:vAlign w:val="center"/>
          </w:tcPr>
          <w:p w14:paraId="13C93032" w14:textId="77777777" w:rsidR="00C827DF" w:rsidRPr="00E570D8" w:rsidRDefault="00C827DF">
            <w:pPr>
              <w:pStyle w:val="Default"/>
              <w:spacing w:before="120" w:after="120"/>
              <w:jc w:val="right"/>
              <w:rPr>
                <w:rFonts w:ascii="Marianne" w:hAnsi="Marianne"/>
                <w:b/>
                <w:bCs/>
                <w:color w:val="000099"/>
                <w:sz w:val="20"/>
                <w:szCs w:val="20"/>
              </w:rPr>
            </w:pPr>
            <w:r w:rsidRPr="00E570D8">
              <w:rPr>
                <w:rFonts w:ascii="Marianne" w:hAnsi="Marianne"/>
                <w:b/>
                <w:bCs/>
                <w:color w:val="000099"/>
                <w:sz w:val="20"/>
                <w:szCs w:val="20"/>
              </w:rPr>
              <w:t>2024 :</w:t>
            </w:r>
          </w:p>
        </w:tc>
        <w:tc>
          <w:tcPr>
            <w:tcW w:w="2325" w:type="dxa"/>
            <w:shd w:val="clear" w:color="auto" w:fill="auto"/>
            <w:vAlign w:val="center"/>
          </w:tcPr>
          <w:p w14:paraId="284AAA55" w14:textId="77777777" w:rsidR="00C827DF" w:rsidRPr="00E570D8" w:rsidRDefault="00C827DF">
            <w:pPr>
              <w:pStyle w:val="TableauTexte"/>
              <w:jc w:val="right"/>
              <w:rPr>
                <w:rFonts w:ascii="Marianne" w:hAnsi="Marianne"/>
                <w:sz w:val="20"/>
                <w:szCs w:val="20"/>
              </w:rPr>
            </w:pPr>
          </w:p>
        </w:tc>
      </w:tr>
    </w:tbl>
    <w:p w14:paraId="2DB11C5D" w14:textId="77777777" w:rsidR="00654598" w:rsidRPr="00E570D8" w:rsidRDefault="005821FC" w:rsidP="00654598">
      <w:pPr>
        <w:pStyle w:val="Titre1"/>
        <w:rPr>
          <w:rFonts w:ascii="Marianne" w:hAnsi="Marianne"/>
          <w:sz w:val="20"/>
          <w:szCs w:val="20"/>
        </w:rPr>
      </w:pPr>
      <w:bookmarkStart w:id="6" w:name="_Toc199150087"/>
      <w:r w:rsidRPr="00E570D8">
        <w:rPr>
          <w:rFonts w:ascii="Marianne" w:hAnsi="Marianne"/>
          <w:sz w:val="20"/>
          <w:szCs w:val="20"/>
        </w:rPr>
        <w:lastRenderedPageBreak/>
        <w:t>EXPERIENCE</w:t>
      </w:r>
      <w:r w:rsidR="00654598" w:rsidRPr="00E570D8">
        <w:rPr>
          <w:rFonts w:ascii="Marianne" w:hAnsi="Marianne"/>
          <w:sz w:val="20"/>
          <w:szCs w:val="20"/>
        </w:rPr>
        <w:t xml:space="preserve"> DU CANDIDAT</w:t>
      </w:r>
      <w:bookmarkEnd w:id="6"/>
    </w:p>
    <w:p w14:paraId="7CDC3AD8" w14:textId="77777777" w:rsidR="00BB1879" w:rsidRPr="00E570D8" w:rsidRDefault="00BB1879" w:rsidP="00664E73">
      <w:pPr>
        <w:spacing w:after="120"/>
        <w:jc w:val="left"/>
        <w:rPr>
          <w:rFonts w:ascii="Marianne" w:hAnsi="Marianne"/>
          <w:sz w:val="20"/>
          <w:szCs w:val="20"/>
        </w:rPr>
      </w:pPr>
    </w:p>
    <w:p w14:paraId="4787169B" w14:textId="1BDAD83E" w:rsidR="00BB1879" w:rsidRPr="00E570D8" w:rsidRDefault="00BB1879" w:rsidP="00664E73">
      <w:pPr>
        <w:numPr>
          <w:ilvl w:val="0"/>
          <w:numId w:val="16"/>
        </w:numPr>
        <w:spacing w:after="120"/>
        <w:ind w:left="425" w:hanging="357"/>
        <w:jc w:val="left"/>
        <w:rPr>
          <w:rFonts w:ascii="Marianne" w:hAnsi="Marianne"/>
          <w:sz w:val="20"/>
          <w:szCs w:val="20"/>
        </w:rPr>
      </w:pPr>
      <w:r w:rsidRPr="00E570D8">
        <w:rPr>
          <w:rFonts w:ascii="Marianne" w:hAnsi="Marianne"/>
          <w:b/>
          <w:sz w:val="20"/>
          <w:szCs w:val="20"/>
        </w:rPr>
        <w:t xml:space="preserve">Pour le sous-critère « Volume et qualité des références </w:t>
      </w:r>
      <w:r w:rsidR="005706F9" w:rsidRPr="00E570D8">
        <w:rPr>
          <w:rFonts w:ascii="Marianne" w:hAnsi="Marianne"/>
          <w:b/>
          <w:bCs/>
          <w:sz w:val="20"/>
          <w:szCs w:val="20"/>
        </w:rPr>
        <w:t xml:space="preserve">pour lesquelles un agent conversationnel est déployé </w:t>
      </w:r>
      <w:r w:rsidRPr="00E570D8">
        <w:rPr>
          <w:rFonts w:ascii="Marianne" w:hAnsi="Marianne"/>
          <w:b/>
          <w:sz w:val="20"/>
          <w:szCs w:val="20"/>
        </w:rPr>
        <w:t>»</w:t>
      </w:r>
    </w:p>
    <w:p w14:paraId="7E99DA59" w14:textId="463A7163" w:rsidR="00B85427" w:rsidRPr="00E570D8" w:rsidRDefault="00B85427" w:rsidP="00B85427">
      <w:pPr>
        <w:jc w:val="left"/>
        <w:rPr>
          <w:rFonts w:ascii="Marianne" w:hAnsi="Marianne"/>
          <w:sz w:val="20"/>
          <w:szCs w:val="20"/>
        </w:rPr>
      </w:pPr>
      <w:r w:rsidRPr="00E570D8">
        <w:rPr>
          <w:rFonts w:ascii="Marianne" w:hAnsi="Marianne"/>
          <w:sz w:val="20"/>
          <w:szCs w:val="20"/>
        </w:rPr>
        <w:t xml:space="preserve">Le candidat démontre son expérience </w:t>
      </w:r>
      <w:r w:rsidR="00C075B2" w:rsidRPr="00E570D8">
        <w:rPr>
          <w:rFonts w:ascii="Marianne" w:hAnsi="Marianne"/>
          <w:sz w:val="20"/>
          <w:szCs w:val="20"/>
        </w:rPr>
        <w:t>dans la fourniture et la mise en œuvre de ce type de solution</w:t>
      </w:r>
      <w:r w:rsidRPr="00E570D8">
        <w:rPr>
          <w:rFonts w:ascii="Marianne" w:hAnsi="Marianne"/>
          <w:sz w:val="20"/>
          <w:szCs w:val="20"/>
        </w:rPr>
        <w:t xml:space="preserve"> au travers de références de projets similaires</w:t>
      </w:r>
      <w:r w:rsidR="00B729D3" w:rsidRPr="00E570D8">
        <w:rPr>
          <w:rFonts w:ascii="Marianne" w:hAnsi="Marianne"/>
          <w:sz w:val="20"/>
          <w:szCs w:val="20"/>
        </w:rPr>
        <w:t xml:space="preserve"> </w:t>
      </w:r>
      <w:r w:rsidRPr="00E570D8">
        <w:rPr>
          <w:rFonts w:ascii="Marianne" w:hAnsi="Marianne"/>
          <w:sz w:val="20"/>
          <w:szCs w:val="20"/>
        </w:rPr>
        <w:t xml:space="preserve">(cette similitude sur </w:t>
      </w:r>
      <w:r w:rsidR="00036A9B" w:rsidRPr="00E570D8">
        <w:rPr>
          <w:rFonts w:ascii="Marianne" w:hAnsi="Marianne"/>
          <w:sz w:val="20"/>
          <w:szCs w:val="20"/>
        </w:rPr>
        <w:t xml:space="preserve">la nature de </w:t>
      </w:r>
      <w:r w:rsidR="00C075B2" w:rsidRPr="00E570D8">
        <w:rPr>
          <w:rFonts w:ascii="Marianne" w:hAnsi="Marianne"/>
          <w:sz w:val="20"/>
          <w:szCs w:val="20"/>
        </w:rPr>
        <w:t xml:space="preserve">la </w:t>
      </w:r>
      <w:r w:rsidR="00036A9B" w:rsidRPr="00E570D8">
        <w:rPr>
          <w:rFonts w:ascii="Marianne" w:hAnsi="Marianne"/>
          <w:sz w:val="20"/>
          <w:szCs w:val="20"/>
        </w:rPr>
        <w:t xml:space="preserve">solution </w:t>
      </w:r>
      <w:r w:rsidR="00C075B2" w:rsidRPr="00E570D8">
        <w:rPr>
          <w:rFonts w:ascii="Marianne" w:hAnsi="Marianne"/>
          <w:sz w:val="20"/>
          <w:szCs w:val="20"/>
        </w:rPr>
        <w:t>mise en œuvre</w:t>
      </w:r>
      <w:r w:rsidRPr="00E570D8">
        <w:rPr>
          <w:rFonts w:ascii="Marianne" w:hAnsi="Marianne"/>
          <w:sz w:val="20"/>
          <w:szCs w:val="20"/>
        </w:rPr>
        <w:t xml:space="preserve">, </w:t>
      </w:r>
      <w:r w:rsidR="00036A9B" w:rsidRPr="00E570D8">
        <w:rPr>
          <w:rFonts w:ascii="Marianne" w:hAnsi="Marianne"/>
          <w:sz w:val="20"/>
          <w:szCs w:val="20"/>
        </w:rPr>
        <w:t xml:space="preserve">la </w:t>
      </w:r>
      <w:r w:rsidR="00C075B2" w:rsidRPr="00E570D8">
        <w:rPr>
          <w:rFonts w:ascii="Marianne" w:hAnsi="Marianne"/>
          <w:sz w:val="20"/>
          <w:szCs w:val="20"/>
        </w:rPr>
        <w:t>nature des prestations d’expertise et d’accompagnement réalisées,</w:t>
      </w:r>
      <w:r w:rsidR="00D14DDC" w:rsidRPr="00E570D8">
        <w:rPr>
          <w:rFonts w:ascii="Marianne" w:hAnsi="Marianne"/>
          <w:sz w:val="20"/>
          <w:szCs w:val="20"/>
        </w:rPr>
        <w:t xml:space="preserve"> le</w:t>
      </w:r>
      <w:r w:rsidR="00036A9B" w:rsidRPr="00E570D8">
        <w:rPr>
          <w:rFonts w:ascii="Marianne" w:hAnsi="Marianne"/>
          <w:sz w:val="20"/>
          <w:szCs w:val="20"/>
        </w:rPr>
        <w:t xml:space="preserve"> domaine fonctionnel </w:t>
      </w:r>
      <w:r w:rsidR="00C075B2" w:rsidRPr="00E570D8">
        <w:rPr>
          <w:rFonts w:ascii="Marianne" w:hAnsi="Marianne"/>
          <w:sz w:val="20"/>
          <w:szCs w:val="20"/>
        </w:rPr>
        <w:t>couvert par la solution</w:t>
      </w:r>
      <w:r w:rsidR="00036A9B" w:rsidRPr="00E570D8">
        <w:rPr>
          <w:rFonts w:ascii="Marianne" w:hAnsi="Marianne"/>
          <w:sz w:val="20"/>
          <w:szCs w:val="20"/>
        </w:rPr>
        <w:t xml:space="preserve"> (secteur de l’emploi)</w:t>
      </w:r>
      <w:r w:rsidRPr="00E570D8">
        <w:rPr>
          <w:rFonts w:ascii="Marianne" w:hAnsi="Marianne"/>
          <w:sz w:val="20"/>
          <w:szCs w:val="20"/>
        </w:rPr>
        <w:t>. Le candidat présente 3 fiches de référence maximum dont la fin de réalisation n’excède pas 5 ans (seules les 3 premières fiches sont prise</w:t>
      </w:r>
      <w:r w:rsidR="001A1D7E" w:rsidRPr="00E570D8">
        <w:rPr>
          <w:rFonts w:ascii="Marianne" w:hAnsi="Marianne"/>
          <w:sz w:val="20"/>
          <w:szCs w:val="20"/>
        </w:rPr>
        <w:t>s</w:t>
      </w:r>
      <w:r w:rsidRPr="00E570D8">
        <w:rPr>
          <w:rFonts w:ascii="Marianne" w:hAnsi="Marianne"/>
          <w:sz w:val="20"/>
          <w:szCs w:val="20"/>
        </w:rPr>
        <w:t xml:space="preserve"> en compte dans la notation</w:t>
      </w:r>
      <w:r w:rsidR="00BB1879" w:rsidRPr="00E570D8">
        <w:rPr>
          <w:rFonts w:ascii="Marianne" w:hAnsi="Marianne"/>
          <w:sz w:val="20"/>
          <w:szCs w:val="20"/>
        </w:rPr>
        <w:t xml:space="preserve"> y compris en cas de groupement ou de co-traitance</w:t>
      </w:r>
      <w:r w:rsidRPr="00E570D8">
        <w:rPr>
          <w:rFonts w:ascii="Marianne" w:hAnsi="Marianne"/>
          <w:sz w:val="20"/>
          <w:szCs w:val="20"/>
        </w:rPr>
        <w:t xml:space="preserve">). </w:t>
      </w:r>
    </w:p>
    <w:p w14:paraId="6F5A7BDE" w14:textId="77777777" w:rsidR="00D337FC" w:rsidRPr="00E570D8" w:rsidRDefault="00D337FC" w:rsidP="00D337FC">
      <w:pPr>
        <w:pStyle w:val="Titre2"/>
        <w:rPr>
          <w:rFonts w:ascii="Marianne" w:hAnsi="Marianne"/>
          <w:sz w:val="20"/>
          <w:szCs w:val="20"/>
        </w:rPr>
      </w:pPr>
      <w:bookmarkStart w:id="7" w:name="_Toc199150088"/>
      <w:r w:rsidRPr="00E570D8">
        <w:rPr>
          <w:rFonts w:ascii="Marianne" w:hAnsi="Marianne"/>
          <w:sz w:val="20"/>
          <w:szCs w:val="20"/>
        </w:rPr>
        <w:t xml:space="preserve">FICHE </w:t>
      </w:r>
      <w:r w:rsidR="005821FC" w:rsidRPr="00E570D8">
        <w:rPr>
          <w:rFonts w:ascii="Marianne" w:hAnsi="Marianne"/>
          <w:sz w:val="20"/>
          <w:szCs w:val="20"/>
        </w:rPr>
        <w:t xml:space="preserve">DE REFERENCE </w:t>
      </w:r>
      <w:r w:rsidRPr="00E570D8">
        <w:rPr>
          <w:rFonts w:ascii="Marianne" w:hAnsi="Marianne"/>
          <w:sz w:val="20"/>
          <w:szCs w:val="20"/>
        </w:rPr>
        <w:t>N° 1</w:t>
      </w:r>
      <w:bookmarkEnd w:id="7"/>
    </w:p>
    <w:p w14:paraId="7D4EF772" w14:textId="77777777" w:rsidR="00C47EDE" w:rsidRPr="00E570D8" w:rsidRDefault="00C47EDE" w:rsidP="00D337FC">
      <w:pPr>
        <w:rPr>
          <w:rFonts w:ascii="Marianne" w:hAnsi="Marianne"/>
          <w:sz w:val="20"/>
          <w:szCs w:val="20"/>
        </w:rPr>
      </w:pPr>
    </w:p>
    <w:tbl>
      <w:tblPr>
        <w:tblW w:w="9838"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C2D69B"/>
        <w:tblLayout w:type="fixed"/>
        <w:tblLook w:val="00A0" w:firstRow="1" w:lastRow="0" w:firstColumn="1" w:lastColumn="0" w:noHBand="0" w:noVBand="0"/>
      </w:tblPr>
      <w:tblGrid>
        <w:gridCol w:w="540"/>
        <w:gridCol w:w="1440"/>
        <w:gridCol w:w="7858"/>
      </w:tblGrid>
      <w:tr w:rsidR="00C47EDE" w:rsidRPr="00E570D8" w14:paraId="39E1357B" w14:textId="77777777" w:rsidTr="00C47EDE">
        <w:trPr>
          <w:trHeight w:val="494"/>
        </w:trPr>
        <w:tc>
          <w:tcPr>
            <w:tcW w:w="540" w:type="dxa"/>
            <w:vMerge w:val="restart"/>
            <w:shd w:val="clear" w:color="auto" w:fill="7598DD"/>
          </w:tcPr>
          <w:p w14:paraId="5977BDBC" w14:textId="77777777" w:rsidR="00C47EDE" w:rsidRPr="00E570D8" w:rsidRDefault="00C47EDE" w:rsidP="00DB2674">
            <w:pPr>
              <w:pStyle w:val="Listen"/>
              <w:rPr>
                <w:rFonts w:ascii="Marianne" w:hAnsi="Marianne"/>
                <w:color w:val="000099"/>
                <w:sz w:val="20"/>
                <w:szCs w:val="20"/>
              </w:rPr>
            </w:pPr>
          </w:p>
        </w:tc>
        <w:tc>
          <w:tcPr>
            <w:tcW w:w="9298" w:type="dxa"/>
            <w:gridSpan w:val="2"/>
            <w:shd w:val="clear" w:color="auto" w:fill="7598DD"/>
          </w:tcPr>
          <w:p w14:paraId="61B6AFBC" w14:textId="77777777" w:rsidR="00C47EDE" w:rsidRPr="00E570D8" w:rsidRDefault="00C47EDE" w:rsidP="00DB2674">
            <w:pPr>
              <w:pStyle w:val="Default"/>
              <w:spacing w:before="120" w:after="120"/>
              <w:rPr>
                <w:rFonts w:ascii="Marianne" w:hAnsi="Marianne"/>
                <w:b/>
                <w:bCs/>
                <w:color w:val="000099"/>
                <w:sz w:val="20"/>
                <w:szCs w:val="20"/>
              </w:rPr>
            </w:pPr>
            <w:r w:rsidRPr="00E570D8">
              <w:rPr>
                <w:rFonts w:ascii="Marianne" w:hAnsi="Marianne"/>
                <w:b/>
                <w:bCs/>
                <w:color w:val="000099"/>
                <w:sz w:val="20"/>
                <w:szCs w:val="20"/>
              </w:rPr>
              <w:t xml:space="preserve">Nom &amp; nature du client </w:t>
            </w:r>
          </w:p>
          <w:p w14:paraId="3880A25A" w14:textId="77777777" w:rsidR="00C47EDE" w:rsidRPr="00E570D8" w:rsidRDefault="00561938" w:rsidP="00561938">
            <w:pPr>
              <w:pStyle w:val="Default"/>
              <w:spacing w:before="120" w:after="120"/>
              <w:rPr>
                <w:rFonts w:ascii="Marianne" w:hAnsi="Marianne"/>
                <w:i/>
                <w:iCs/>
                <w:color w:val="000099"/>
                <w:sz w:val="20"/>
                <w:szCs w:val="20"/>
              </w:rPr>
            </w:pPr>
            <w:r w:rsidRPr="00E570D8">
              <w:rPr>
                <w:rFonts w:ascii="Marianne" w:hAnsi="Marianne"/>
                <w:i/>
                <w:iCs/>
                <w:color w:val="000099"/>
                <w:sz w:val="20"/>
                <w:szCs w:val="20"/>
              </w:rPr>
              <w:t>Le candidat p</w:t>
            </w:r>
            <w:r w:rsidR="00C47EDE" w:rsidRPr="00E570D8">
              <w:rPr>
                <w:rFonts w:ascii="Marianne" w:hAnsi="Marianne"/>
                <w:i/>
                <w:iCs/>
                <w:color w:val="000099"/>
                <w:sz w:val="20"/>
                <w:szCs w:val="20"/>
              </w:rPr>
              <w:t>récise si il s’agit d</w:t>
            </w:r>
            <w:r w:rsidRPr="00E570D8">
              <w:rPr>
                <w:rFonts w:ascii="Marianne" w:hAnsi="Marianne"/>
                <w:i/>
                <w:iCs/>
                <w:color w:val="000099"/>
                <w:sz w:val="20"/>
                <w:szCs w:val="20"/>
              </w:rPr>
              <w:t>’</w:t>
            </w:r>
            <w:r w:rsidR="00C47EDE" w:rsidRPr="00E570D8">
              <w:rPr>
                <w:rFonts w:ascii="Marianne" w:hAnsi="Marianne"/>
                <w:i/>
                <w:iCs/>
                <w:color w:val="000099"/>
                <w:sz w:val="20"/>
                <w:szCs w:val="20"/>
              </w:rPr>
              <w:t>u</w:t>
            </w:r>
            <w:r w:rsidRPr="00E570D8">
              <w:rPr>
                <w:rFonts w:ascii="Marianne" w:hAnsi="Marianne"/>
                <w:i/>
                <w:iCs/>
                <w:color w:val="000099"/>
                <w:sz w:val="20"/>
                <w:szCs w:val="20"/>
              </w:rPr>
              <w:t>n client du secteur p</w:t>
            </w:r>
            <w:r w:rsidR="00C47EDE" w:rsidRPr="00E570D8">
              <w:rPr>
                <w:rFonts w:ascii="Marianne" w:hAnsi="Marianne"/>
                <w:i/>
                <w:iCs/>
                <w:color w:val="000099"/>
                <w:sz w:val="20"/>
                <w:szCs w:val="20"/>
              </w:rPr>
              <w:t xml:space="preserve">ublic ou </w:t>
            </w:r>
            <w:r w:rsidRPr="00E570D8">
              <w:rPr>
                <w:rFonts w:ascii="Marianne" w:hAnsi="Marianne"/>
                <w:i/>
                <w:iCs/>
                <w:color w:val="000099"/>
                <w:sz w:val="20"/>
                <w:szCs w:val="20"/>
              </w:rPr>
              <w:t>du secteur p</w:t>
            </w:r>
            <w:r w:rsidR="00C47EDE" w:rsidRPr="00E570D8">
              <w:rPr>
                <w:rFonts w:ascii="Marianne" w:hAnsi="Marianne"/>
                <w:i/>
                <w:iCs/>
                <w:color w:val="000099"/>
                <w:sz w:val="20"/>
                <w:szCs w:val="20"/>
              </w:rPr>
              <w:t>rivé</w:t>
            </w:r>
          </w:p>
        </w:tc>
      </w:tr>
      <w:tr w:rsidR="00C47EDE" w:rsidRPr="00E570D8" w14:paraId="5ECB93E6" w14:textId="77777777" w:rsidTr="00C47EDE">
        <w:trPr>
          <w:trHeight w:val="830"/>
        </w:trPr>
        <w:tc>
          <w:tcPr>
            <w:tcW w:w="540" w:type="dxa"/>
            <w:vMerge/>
            <w:shd w:val="clear" w:color="auto" w:fill="7598DD"/>
          </w:tcPr>
          <w:p w14:paraId="0FCD80E9" w14:textId="77777777" w:rsidR="00C47EDE" w:rsidRPr="00E570D8" w:rsidRDefault="00C47EDE" w:rsidP="00DB2674">
            <w:pPr>
              <w:rPr>
                <w:rFonts w:ascii="Marianne" w:hAnsi="Marianne"/>
                <w:sz w:val="20"/>
                <w:szCs w:val="20"/>
              </w:rPr>
            </w:pPr>
          </w:p>
        </w:tc>
        <w:tc>
          <w:tcPr>
            <w:tcW w:w="1440" w:type="dxa"/>
            <w:shd w:val="clear" w:color="auto" w:fill="7598DD"/>
          </w:tcPr>
          <w:p w14:paraId="59D71A39" w14:textId="77777777" w:rsidR="00C47EDE" w:rsidRPr="00E570D8" w:rsidRDefault="00C47EDE" w:rsidP="00DB2674">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2C15E3A9" w14:textId="77777777" w:rsidR="00C47EDE" w:rsidRPr="00E570D8" w:rsidRDefault="00C47EDE" w:rsidP="00DB2674">
            <w:pPr>
              <w:pStyle w:val="TableauTexte"/>
              <w:rPr>
                <w:rFonts w:ascii="Marianne" w:hAnsi="Marianne"/>
                <w:sz w:val="20"/>
                <w:szCs w:val="20"/>
              </w:rPr>
            </w:pPr>
          </w:p>
        </w:tc>
      </w:tr>
      <w:tr w:rsidR="00C47EDE" w:rsidRPr="00E570D8" w14:paraId="26EE0492" w14:textId="77777777" w:rsidTr="00DB2674">
        <w:trPr>
          <w:trHeight w:val="494"/>
        </w:trPr>
        <w:tc>
          <w:tcPr>
            <w:tcW w:w="540" w:type="dxa"/>
            <w:vMerge w:val="restart"/>
            <w:shd w:val="clear" w:color="auto" w:fill="7598DD"/>
          </w:tcPr>
          <w:p w14:paraId="42F5BFA9" w14:textId="77777777" w:rsidR="00C47EDE" w:rsidRPr="00E570D8" w:rsidRDefault="00C47EDE" w:rsidP="00DB2674">
            <w:pPr>
              <w:pStyle w:val="Listen"/>
              <w:rPr>
                <w:rFonts w:ascii="Marianne" w:hAnsi="Marianne"/>
                <w:color w:val="000099"/>
                <w:sz w:val="20"/>
                <w:szCs w:val="20"/>
              </w:rPr>
            </w:pPr>
          </w:p>
        </w:tc>
        <w:tc>
          <w:tcPr>
            <w:tcW w:w="9298" w:type="dxa"/>
            <w:gridSpan w:val="2"/>
            <w:shd w:val="clear" w:color="auto" w:fill="7598DD"/>
          </w:tcPr>
          <w:p w14:paraId="68C69FD1" w14:textId="77777777" w:rsidR="00C47EDE" w:rsidRPr="00E570D8" w:rsidRDefault="00C47EDE" w:rsidP="00DB2674">
            <w:pPr>
              <w:pStyle w:val="Default"/>
              <w:spacing w:before="120" w:after="120"/>
              <w:rPr>
                <w:rFonts w:ascii="Marianne" w:hAnsi="Marianne"/>
                <w:b/>
                <w:bCs/>
                <w:color w:val="000099"/>
                <w:sz w:val="20"/>
                <w:szCs w:val="20"/>
              </w:rPr>
            </w:pPr>
            <w:r w:rsidRPr="00E570D8">
              <w:rPr>
                <w:rFonts w:ascii="Marianne" w:hAnsi="Marianne"/>
                <w:b/>
                <w:bCs/>
                <w:color w:val="000099"/>
                <w:sz w:val="20"/>
                <w:szCs w:val="20"/>
              </w:rPr>
              <w:t>Dates de début et de fin de projet</w:t>
            </w:r>
          </w:p>
        </w:tc>
      </w:tr>
      <w:tr w:rsidR="00C47EDE" w:rsidRPr="00E570D8" w14:paraId="46F9E917" w14:textId="77777777" w:rsidTr="00C47EDE">
        <w:trPr>
          <w:trHeight w:val="905"/>
        </w:trPr>
        <w:tc>
          <w:tcPr>
            <w:tcW w:w="540" w:type="dxa"/>
            <w:vMerge/>
            <w:shd w:val="clear" w:color="auto" w:fill="7598DD"/>
          </w:tcPr>
          <w:p w14:paraId="1432213E" w14:textId="77777777" w:rsidR="00C47EDE" w:rsidRPr="00E570D8" w:rsidRDefault="00C47EDE" w:rsidP="00DB2674">
            <w:pPr>
              <w:rPr>
                <w:rFonts w:ascii="Marianne" w:hAnsi="Marianne"/>
                <w:sz w:val="20"/>
                <w:szCs w:val="20"/>
              </w:rPr>
            </w:pPr>
          </w:p>
        </w:tc>
        <w:tc>
          <w:tcPr>
            <w:tcW w:w="1440" w:type="dxa"/>
            <w:shd w:val="clear" w:color="auto" w:fill="7598DD"/>
          </w:tcPr>
          <w:p w14:paraId="623216F2" w14:textId="77777777" w:rsidR="00C47EDE" w:rsidRPr="00E570D8" w:rsidRDefault="00C47EDE" w:rsidP="00DB2674">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36A7306F" w14:textId="77777777" w:rsidR="00C47EDE" w:rsidRPr="00E570D8" w:rsidRDefault="00C47EDE" w:rsidP="00DB2674">
            <w:pPr>
              <w:pStyle w:val="TableauTexte"/>
              <w:rPr>
                <w:rFonts w:ascii="Marianne" w:hAnsi="Marianne"/>
                <w:sz w:val="20"/>
                <w:szCs w:val="20"/>
              </w:rPr>
            </w:pPr>
          </w:p>
        </w:tc>
      </w:tr>
      <w:tr w:rsidR="00C47EDE" w:rsidRPr="00E570D8" w14:paraId="1AE084F0" w14:textId="77777777" w:rsidTr="00DB2674">
        <w:trPr>
          <w:trHeight w:val="494"/>
        </w:trPr>
        <w:tc>
          <w:tcPr>
            <w:tcW w:w="540" w:type="dxa"/>
            <w:vMerge w:val="restart"/>
            <w:shd w:val="clear" w:color="auto" w:fill="7598DD"/>
          </w:tcPr>
          <w:p w14:paraId="7C6FFE3B" w14:textId="77777777" w:rsidR="00C47EDE" w:rsidRPr="00E570D8" w:rsidRDefault="00C47EDE" w:rsidP="00DB2674">
            <w:pPr>
              <w:pStyle w:val="Listen"/>
              <w:rPr>
                <w:rFonts w:ascii="Marianne" w:hAnsi="Marianne"/>
                <w:color w:val="000099"/>
                <w:sz w:val="20"/>
                <w:szCs w:val="20"/>
              </w:rPr>
            </w:pPr>
          </w:p>
        </w:tc>
        <w:tc>
          <w:tcPr>
            <w:tcW w:w="9298" w:type="dxa"/>
            <w:gridSpan w:val="2"/>
            <w:shd w:val="clear" w:color="auto" w:fill="7598DD"/>
          </w:tcPr>
          <w:p w14:paraId="6F790655" w14:textId="77777777" w:rsidR="00C47EDE" w:rsidRPr="00E570D8" w:rsidRDefault="00C47EDE" w:rsidP="00DB2674">
            <w:pPr>
              <w:pStyle w:val="TableauTexte"/>
              <w:rPr>
                <w:rFonts w:ascii="Marianne" w:hAnsi="Marianne"/>
                <w:b/>
                <w:bCs/>
                <w:color w:val="000099"/>
                <w:sz w:val="20"/>
                <w:szCs w:val="20"/>
              </w:rPr>
            </w:pPr>
            <w:r w:rsidRPr="00E570D8">
              <w:rPr>
                <w:rFonts w:ascii="Marianne" w:hAnsi="Marianne"/>
                <w:b/>
                <w:bCs/>
                <w:color w:val="000099"/>
                <w:sz w:val="20"/>
                <w:szCs w:val="20"/>
              </w:rPr>
              <w:t>Attestation client</w:t>
            </w:r>
          </w:p>
          <w:p w14:paraId="10F4D01C" w14:textId="77777777" w:rsidR="00C47EDE" w:rsidRPr="00E570D8" w:rsidRDefault="00C47EDE" w:rsidP="00C47EDE">
            <w:pPr>
              <w:pStyle w:val="Default"/>
              <w:spacing w:before="120" w:after="120"/>
              <w:rPr>
                <w:rFonts w:ascii="Marianne" w:hAnsi="Marianne"/>
                <w:i/>
                <w:iCs/>
                <w:color w:val="000099"/>
                <w:sz w:val="20"/>
                <w:szCs w:val="20"/>
              </w:rPr>
            </w:pPr>
            <w:r w:rsidRPr="00E570D8">
              <w:rPr>
                <w:rFonts w:ascii="Marianne" w:hAnsi="Marianne"/>
                <w:i/>
                <w:iCs/>
                <w:color w:val="000099"/>
                <w:sz w:val="20"/>
                <w:szCs w:val="20"/>
              </w:rPr>
              <w:t>Le soumissionnaire fournit une attestation client de bonne fin de réalisation ou à défaut un contact client.</w:t>
            </w:r>
          </w:p>
        </w:tc>
      </w:tr>
      <w:tr w:rsidR="00C47EDE" w:rsidRPr="00E570D8" w14:paraId="40D5C47F" w14:textId="77777777" w:rsidTr="00C47EDE">
        <w:trPr>
          <w:trHeight w:val="961"/>
        </w:trPr>
        <w:tc>
          <w:tcPr>
            <w:tcW w:w="540" w:type="dxa"/>
            <w:vMerge/>
            <w:shd w:val="clear" w:color="auto" w:fill="7598DD"/>
          </w:tcPr>
          <w:p w14:paraId="32589898" w14:textId="77777777" w:rsidR="00C47EDE" w:rsidRPr="00E570D8" w:rsidRDefault="00C47EDE" w:rsidP="00DB2674">
            <w:pPr>
              <w:rPr>
                <w:rFonts w:ascii="Marianne" w:hAnsi="Marianne"/>
                <w:sz w:val="20"/>
                <w:szCs w:val="20"/>
              </w:rPr>
            </w:pPr>
          </w:p>
        </w:tc>
        <w:tc>
          <w:tcPr>
            <w:tcW w:w="1440" w:type="dxa"/>
            <w:shd w:val="clear" w:color="auto" w:fill="7598DD"/>
          </w:tcPr>
          <w:p w14:paraId="0BE2DBE9" w14:textId="77777777" w:rsidR="00C47EDE" w:rsidRPr="00E570D8" w:rsidRDefault="00C47EDE" w:rsidP="00DB2674">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191B2136" w14:textId="77777777" w:rsidR="00C47EDE" w:rsidRPr="00E570D8" w:rsidRDefault="00C47EDE" w:rsidP="00DB2674">
            <w:pPr>
              <w:pStyle w:val="TableauTexte"/>
              <w:rPr>
                <w:rFonts w:ascii="Marianne" w:hAnsi="Marianne"/>
                <w:sz w:val="20"/>
                <w:szCs w:val="20"/>
              </w:rPr>
            </w:pPr>
          </w:p>
        </w:tc>
      </w:tr>
      <w:tr w:rsidR="00C47EDE" w:rsidRPr="00E570D8" w14:paraId="2335F095" w14:textId="77777777" w:rsidTr="00DB2674">
        <w:trPr>
          <w:trHeight w:val="281"/>
        </w:trPr>
        <w:tc>
          <w:tcPr>
            <w:tcW w:w="540" w:type="dxa"/>
            <w:vMerge/>
            <w:shd w:val="clear" w:color="auto" w:fill="7598DD"/>
          </w:tcPr>
          <w:p w14:paraId="63E01899" w14:textId="77777777" w:rsidR="00C47EDE" w:rsidRPr="00E570D8" w:rsidRDefault="00C47EDE" w:rsidP="00DB2674">
            <w:pPr>
              <w:rPr>
                <w:rFonts w:ascii="Marianne" w:hAnsi="Marianne"/>
                <w:sz w:val="20"/>
                <w:szCs w:val="20"/>
              </w:rPr>
            </w:pPr>
          </w:p>
        </w:tc>
        <w:tc>
          <w:tcPr>
            <w:tcW w:w="1440" w:type="dxa"/>
            <w:shd w:val="clear" w:color="auto" w:fill="7598DD"/>
          </w:tcPr>
          <w:p w14:paraId="271C84F8" w14:textId="77777777" w:rsidR="00C47EDE" w:rsidRPr="00E570D8" w:rsidRDefault="00C47EDE" w:rsidP="00DB2674">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0C25DA57" w14:textId="77777777" w:rsidR="00C47EDE" w:rsidRPr="00E570D8" w:rsidRDefault="00C47EDE" w:rsidP="00DB2674">
            <w:pPr>
              <w:pStyle w:val="TableauTexte"/>
              <w:rPr>
                <w:rFonts w:ascii="Marianne" w:hAnsi="Marianne"/>
                <w:sz w:val="20"/>
                <w:szCs w:val="20"/>
              </w:rPr>
            </w:pPr>
          </w:p>
        </w:tc>
      </w:tr>
      <w:tr w:rsidR="00C47EDE" w:rsidRPr="00E570D8" w14:paraId="7C3EC538" w14:textId="77777777" w:rsidTr="00DB2674">
        <w:trPr>
          <w:trHeight w:val="494"/>
        </w:trPr>
        <w:tc>
          <w:tcPr>
            <w:tcW w:w="540" w:type="dxa"/>
            <w:vMerge w:val="restart"/>
            <w:shd w:val="clear" w:color="auto" w:fill="7598DD"/>
          </w:tcPr>
          <w:p w14:paraId="675B47B6" w14:textId="77777777" w:rsidR="00C47EDE" w:rsidRPr="00E570D8" w:rsidRDefault="00C47EDE" w:rsidP="00DB2674">
            <w:pPr>
              <w:pStyle w:val="Listen"/>
              <w:rPr>
                <w:rFonts w:ascii="Marianne" w:hAnsi="Marianne"/>
                <w:color w:val="000099"/>
                <w:sz w:val="20"/>
                <w:szCs w:val="20"/>
              </w:rPr>
            </w:pPr>
          </w:p>
        </w:tc>
        <w:tc>
          <w:tcPr>
            <w:tcW w:w="9298" w:type="dxa"/>
            <w:gridSpan w:val="2"/>
            <w:shd w:val="clear" w:color="auto" w:fill="7598DD"/>
          </w:tcPr>
          <w:p w14:paraId="33DB0B2D" w14:textId="77777777" w:rsidR="00C47EDE" w:rsidRPr="00E570D8" w:rsidRDefault="00C47EDE" w:rsidP="00DB2674">
            <w:pPr>
              <w:pStyle w:val="TableauTexte"/>
              <w:rPr>
                <w:rFonts w:ascii="Marianne" w:hAnsi="Marianne"/>
                <w:b/>
                <w:bCs/>
                <w:color w:val="000099"/>
                <w:sz w:val="20"/>
                <w:szCs w:val="20"/>
              </w:rPr>
            </w:pPr>
            <w:r w:rsidRPr="00E570D8">
              <w:rPr>
                <w:rFonts w:ascii="Marianne" w:hAnsi="Marianne"/>
                <w:b/>
                <w:bCs/>
                <w:color w:val="000099"/>
                <w:sz w:val="20"/>
                <w:szCs w:val="20"/>
              </w:rPr>
              <w:t xml:space="preserve">Présentation générale </w:t>
            </w:r>
            <w:r w:rsidR="00D251D1" w:rsidRPr="00E570D8">
              <w:rPr>
                <w:rFonts w:ascii="Marianne" w:hAnsi="Marianne"/>
                <w:b/>
                <w:bCs/>
                <w:color w:val="000099"/>
                <w:sz w:val="20"/>
                <w:szCs w:val="20"/>
              </w:rPr>
              <w:t xml:space="preserve">de la solution mise en œuvre </w:t>
            </w:r>
          </w:p>
          <w:p w14:paraId="75489310" w14:textId="77777777" w:rsidR="00C47EDE" w:rsidRPr="00E570D8" w:rsidRDefault="00C47EDE" w:rsidP="00DB2674">
            <w:pPr>
              <w:pStyle w:val="Default"/>
              <w:spacing w:before="120" w:after="120"/>
              <w:rPr>
                <w:rFonts w:ascii="Marianne" w:hAnsi="Marianne"/>
                <w:i/>
                <w:iCs/>
                <w:color w:val="000099"/>
                <w:sz w:val="20"/>
                <w:szCs w:val="20"/>
              </w:rPr>
            </w:pPr>
            <w:r w:rsidRPr="00E570D8">
              <w:rPr>
                <w:rFonts w:ascii="Marianne" w:hAnsi="Marianne"/>
                <w:i/>
                <w:iCs/>
                <w:color w:val="000099"/>
                <w:sz w:val="20"/>
                <w:szCs w:val="20"/>
              </w:rPr>
              <w:t xml:space="preserve">Le </w:t>
            </w:r>
            <w:r w:rsidR="00561938" w:rsidRPr="00E570D8">
              <w:rPr>
                <w:rFonts w:ascii="Marianne" w:hAnsi="Marianne"/>
                <w:i/>
                <w:iCs/>
                <w:color w:val="000099"/>
                <w:sz w:val="20"/>
                <w:szCs w:val="20"/>
              </w:rPr>
              <w:t xml:space="preserve">candidat </w:t>
            </w:r>
            <w:r w:rsidRPr="00E570D8">
              <w:rPr>
                <w:rFonts w:ascii="Marianne" w:hAnsi="Marianne"/>
                <w:i/>
                <w:iCs/>
                <w:color w:val="000099"/>
                <w:sz w:val="20"/>
                <w:szCs w:val="20"/>
              </w:rPr>
              <w:t xml:space="preserve">présente </w:t>
            </w:r>
            <w:r w:rsidR="00D251D1" w:rsidRPr="00E570D8">
              <w:rPr>
                <w:rFonts w:ascii="Marianne" w:hAnsi="Marianne"/>
                <w:i/>
                <w:iCs/>
                <w:color w:val="000099"/>
                <w:sz w:val="20"/>
                <w:szCs w:val="20"/>
              </w:rPr>
              <w:t xml:space="preserve">la solution mise en œuvre </w:t>
            </w:r>
            <w:r w:rsidRPr="00E570D8">
              <w:rPr>
                <w:rFonts w:ascii="Marianne" w:hAnsi="Marianne"/>
                <w:i/>
                <w:iCs/>
                <w:color w:val="000099"/>
                <w:sz w:val="20"/>
                <w:szCs w:val="20"/>
              </w:rPr>
              <w:t>qu’il a réalisé en décrivant notamment, l</w:t>
            </w:r>
            <w:r w:rsidR="00D251D1" w:rsidRPr="00E570D8">
              <w:rPr>
                <w:rFonts w:ascii="Marianne" w:hAnsi="Marianne"/>
                <w:i/>
                <w:iCs/>
                <w:color w:val="000099"/>
                <w:sz w:val="20"/>
                <w:szCs w:val="20"/>
              </w:rPr>
              <w:t xml:space="preserve">a couverture fonctionnelle ciblée et réalisée, </w:t>
            </w:r>
            <w:r w:rsidRPr="00E570D8">
              <w:rPr>
                <w:rFonts w:ascii="Marianne" w:hAnsi="Marianne"/>
                <w:i/>
                <w:iCs/>
                <w:color w:val="000099"/>
                <w:sz w:val="20"/>
                <w:szCs w:val="20"/>
              </w:rPr>
              <w:t xml:space="preserve">les objectifs de résultats </w:t>
            </w:r>
            <w:r w:rsidR="00D251D1" w:rsidRPr="00E570D8">
              <w:rPr>
                <w:rFonts w:ascii="Marianne" w:hAnsi="Marianne"/>
                <w:i/>
                <w:iCs/>
                <w:color w:val="000099"/>
                <w:sz w:val="20"/>
                <w:szCs w:val="20"/>
              </w:rPr>
              <w:t xml:space="preserve">attendus </w:t>
            </w:r>
            <w:r w:rsidRPr="00E570D8">
              <w:rPr>
                <w:rFonts w:ascii="Marianne" w:hAnsi="Marianne"/>
                <w:i/>
                <w:iCs/>
                <w:color w:val="000099"/>
                <w:sz w:val="20"/>
                <w:szCs w:val="20"/>
              </w:rPr>
              <w:t>et les enjeux. Il décrira également les difficultés rencontrées et les résultats obtenus (notamment les délais de réalisation, les performances obtenues</w:t>
            </w:r>
            <w:r w:rsidR="00D251D1" w:rsidRPr="00E570D8">
              <w:rPr>
                <w:rFonts w:ascii="Marianne" w:hAnsi="Marianne"/>
                <w:i/>
                <w:iCs/>
                <w:color w:val="000099"/>
                <w:sz w:val="20"/>
                <w:szCs w:val="20"/>
              </w:rPr>
              <w:t xml:space="preserve"> </w:t>
            </w:r>
            <w:r w:rsidRPr="00E570D8">
              <w:rPr>
                <w:rFonts w:ascii="Marianne" w:hAnsi="Marianne"/>
                <w:i/>
                <w:iCs/>
                <w:color w:val="000099"/>
                <w:sz w:val="20"/>
                <w:szCs w:val="20"/>
              </w:rPr>
              <w:t>…)</w:t>
            </w:r>
          </w:p>
        </w:tc>
      </w:tr>
      <w:tr w:rsidR="00C47EDE" w:rsidRPr="00E570D8" w14:paraId="16D186D6" w14:textId="77777777" w:rsidTr="00DB2674">
        <w:trPr>
          <w:trHeight w:val="281"/>
        </w:trPr>
        <w:tc>
          <w:tcPr>
            <w:tcW w:w="540" w:type="dxa"/>
            <w:vMerge/>
            <w:shd w:val="clear" w:color="auto" w:fill="7598DD"/>
          </w:tcPr>
          <w:p w14:paraId="0F20F1A7" w14:textId="77777777" w:rsidR="00C47EDE" w:rsidRPr="00E570D8" w:rsidRDefault="00C47EDE" w:rsidP="00DB2674">
            <w:pPr>
              <w:rPr>
                <w:rFonts w:ascii="Marianne" w:hAnsi="Marianne"/>
                <w:sz w:val="20"/>
                <w:szCs w:val="20"/>
              </w:rPr>
            </w:pPr>
          </w:p>
        </w:tc>
        <w:tc>
          <w:tcPr>
            <w:tcW w:w="1440" w:type="dxa"/>
            <w:shd w:val="clear" w:color="auto" w:fill="7598DD"/>
          </w:tcPr>
          <w:p w14:paraId="7DE35454" w14:textId="77777777" w:rsidR="00C47EDE" w:rsidRPr="00E570D8" w:rsidRDefault="00C47EDE" w:rsidP="00DB2674">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1527115B" w14:textId="77777777" w:rsidR="00C47EDE" w:rsidRPr="00E570D8" w:rsidRDefault="00C47EDE" w:rsidP="00DB2674">
            <w:pPr>
              <w:pStyle w:val="TableauTexte"/>
              <w:rPr>
                <w:rFonts w:ascii="Marianne" w:hAnsi="Marianne"/>
                <w:sz w:val="20"/>
                <w:szCs w:val="20"/>
              </w:rPr>
            </w:pPr>
          </w:p>
        </w:tc>
      </w:tr>
      <w:tr w:rsidR="00C47EDE" w:rsidRPr="00E570D8" w14:paraId="3E94B4A7" w14:textId="77777777" w:rsidTr="00DB2674">
        <w:trPr>
          <w:trHeight w:val="281"/>
        </w:trPr>
        <w:tc>
          <w:tcPr>
            <w:tcW w:w="540" w:type="dxa"/>
            <w:vMerge/>
            <w:shd w:val="clear" w:color="auto" w:fill="7598DD"/>
          </w:tcPr>
          <w:p w14:paraId="7F2E6ABF" w14:textId="77777777" w:rsidR="00C47EDE" w:rsidRPr="00E570D8" w:rsidRDefault="00C47EDE" w:rsidP="00DB2674">
            <w:pPr>
              <w:rPr>
                <w:rFonts w:ascii="Marianne" w:hAnsi="Marianne"/>
                <w:sz w:val="20"/>
                <w:szCs w:val="20"/>
              </w:rPr>
            </w:pPr>
          </w:p>
        </w:tc>
        <w:tc>
          <w:tcPr>
            <w:tcW w:w="1440" w:type="dxa"/>
            <w:shd w:val="clear" w:color="auto" w:fill="7598DD"/>
          </w:tcPr>
          <w:p w14:paraId="32C22BA1" w14:textId="77777777" w:rsidR="00C47EDE" w:rsidRPr="00E570D8" w:rsidRDefault="00C47EDE" w:rsidP="00DB2674">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5E109E45" w14:textId="77777777" w:rsidR="00C47EDE" w:rsidRPr="00E570D8" w:rsidRDefault="00C47EDE" w:rsidP="00DB2674">
            <w:pPr>
              <w:pStyle w:val="TableauTexte"/>
              <w:rPr>
                <w:rFonts w:ascii="Marianne" w:hAnsi="Marianne"/>
                <w:sz w:val="20"/>
                <w:szCs w:val="20"/>
              </w:rPr>
            </w:pPr>
          </w:p>
        </w:tc>
      </w:tr>
      <w:tr w:rsidR="00C47EDE" w:rsidRPr="00E570D8" w14:paraId="2C03CBA5" w14:textId="77777777" w:rsidTr="00DB2674">
        <w:trPr>
          <w:trHeight w:val="494"/>
        </w:trPr>
        <w:tc>
          <w:tcPr>
            <w:tcW w:w="540" w:type="dxa"/>
            <w:vMerge w:val="restart"/>
            <w:shd w:val="clear" w:color="auto" w:fill="7598DD"/>
          </w:tcPr>
          <w:p w14:paraId="69E3409C" w14:textId="77777777" w:rsidR="00C47EDE" w:rsidRPr="00E570D8" w:rsidRDefault="00C47EDE" w:rsidP="00DB2674">
            <w:pPr>
              <w:pStyle w:val="Listen"/>
              <w:rPr>
                <w:rFonts w:ascii="Marianne" w:hAnsi="Marianne"/>
                <w:color w:val="000099"/>
                <w:sz w:val="20"/>
                <w:szCs w:val="20"/>
              </w:rPr>
            </w:pPr>
          </w:p>
        </w:tc>
        <w:tc>
          <w:tcPr>
            <w:tcW w:w="9298" w:type="dxa"/>
            <w:gridSpan w:val="2"/>
            <w:shd w:val="clear" w:color="auto" w:fill="7598DD"/>
          </w:tcPr>
          <w:p w14:paraId="4E32879F" w14:textId="77777777" w:rsidR="00C47EDE" w:rsidRPr="00E570D8" w:rsidRDefault="00C47EDE" w:rsidP="00DB2674">
            <w:pPr>
              <w:pStyle w:val="TableauTexte"/>
              <w:rPr>
                <w:rFonts w:ascii="Marianne" w:hAnsi="Marianne"/>
                <w:b/>
                <w:bCs/>
                <w:color w:val="000099"/>
                <w:sz w:val="20"/>
                <w:szCs w:val="20"/>
              </w:rPr>
            </w:pPr>
            <w:r w:rsidRPr="00E570D8">
              <w:rPr>
                <w:rFonts w:ascii="Marianne" w:hAnsi="Marianne"/>
                <w:b/>
                <w:bCs/>
                <w:color w:val="000099"/>
                <w:sz w:val="20"/>
                <w:szCs w:val="20"/>
              </w:rPr>
              <w:t>Environnements techniques</w:t>
            </w:r>
            <w:r w:rsidR="00D251D1" w:rsidRPr="00E570D8">
              <w:rPr>
                <w:rFonts w:ascii="Marianne" w:hAnsi="Marianne"/>
                <w:b/>
                <w:bCs/>
                <w:color w:val="000099"/>
                <w:sz w:val="20"/>
                <w:szCs w:val="20"/>
              </w:rPr>
              <w:t xml:space="preserve"> et outillage</w:t>
            </w:r>
          </w:p>
          <w:p w14:paraId="0389CEA2" w14:textId="77777777" w:rsidR="00C47EDE" w:rsidRPr="00E570D8" w:rsidRDefault="00C47EDE" w:rsidP="00DB2674">
            <w:pPr>
              <w:pStyle w:val="Default"/>
              <w:spacing w:before="120" w:after="120"/>
              <w:rPr>
                <w:rFonts w:ascii="Marianne" w:hAnsi="Marianne"/>
                <w:i/>
                <w:iCs/>
                <w:color w:val="000099"/>
                <w:sz w:val="20"/>
                <w:szCs w:val="20"/>
              </w:rPr>
            </w:pPr>
            <w:r w:rsidRPr="00E570D8">
              <w:rPr>
                <w:rFonts w:ascii="Marianne" w:hAnsi="Marianne"/>
                <w:i/>
                <w:iCs/>
                <w:color w:val="000099"/>
                <w:sz w:val="20"/>
                <w:szCs w:val="20"/>
              </w:rPr>
              <w:t xml:space="preserve">Le </w:t>
            </w:r>
            <w:r w:rsidR="00561938" w:rsidRPr="00E570D8">
              <w:rPr>
                <w:rFonts w:ascii="Marianne" w:hAnsi="Marianne"/>
                <w:i/>
                <w:iCs/>
                <w:color w:val="000099"/>
                <w:sz w:val="20"/>
                <w:szCs w:val="20"/>
              </w:rPr>
              <w:t>candidat</w:t>
            </w:r>
            <w:r w:rsidRPr="00E570D8">
              <w:rPr>
                <w:rFonts w:ascii="Marianne" w:hAnsi="Marianne"/>
                <w:i/>
                <w:iCs/>
                <w:color w:val="000099"/>
                <w:sz w:val="20"/>
                <w:szCs w:val="20"/>
              </w:rPr>
              <w:t xml:space="preserve"> détaille les environnements </w:t>
            </w:r>
            <w:r w:rsidR="00D251D1" w:rsidRPr="00E570D8">
              <w:rPr>
                <w:rFonts w:ascii="Marianne" w:hAnsi="Marianne"/>
                <w:i/>
                <w:iCs/>
                <w:color w:val="000099"/>
                <w:sz w:val="20"/>
                <w:szCs w:val="20"/>
              </w:rPr>
              <w:t>techniques et composants logiciels de la solution délivrée</w:t>
            </w:r>
            <w:r w:rsidRPr="00E570D8">
              <w:rPr>
                <w:rFonts w:ascii="Marianne" w:hAnsi="Marianne"/>
                <w:i/>
                <w:iCs/>
                <w:color w:val="000099"/>
                <w:sz w:val="20"/>
                <w:szCs w:val="20"/>
              </w:rPr>
              <w:t xml:space="preserve"> </w:t>
            </w:r>
          </w:p>
          <w:p w14:paraId="58C8D798" w14:textId="77777777" w:rsidR="00C47EDE" w:rsidRPr="00E570D8" w:rsidRDefault="00C47EDE" w:rsidP="00DB2674">
            <w:pPr>
              <w:pStyle w:val="Default"/>
              <w:spacing w:before="120" w:after="120"/>
              <w:rPr>
                <w:rFonts w:ascii="Marianne" w:hAnsi="Marianne"/>
                <w:i/>
                <w:iCs/>
                <w:color w:val="000099"/>
                <w:sz w:val="20"/>
                <w:szCs w:val="20"/>
              </w:rPr>
            </w:pPr>
            <w:r w:rsidRPr="00E570D8">
              <w:rPr>
                <w:rFonts w:ascii="Marianne" w:hAnsi="Marianne"/>
                <w:i/>
                <w:iCs/>
                <w:color w:val="000099"/>
                <w:sz w:val="20"/>
                <w:szCs w:val="20"/>
              </w:rPr>
              <w:t xml:space="preserve">Le </w:t>
            </w:r>
            <w:r w:rsidR="00561938" w:rsidRPr="00E570D8">
              <w:rPr>
                <w:rFonts w:ascii="Marianne" w:hAnsi="Marianne"/>
                <w:i/>
                <w:iCs/>
                <w:color w:val="000099"/>
                <w:sz w:val="20"/>
                <w:szCs w:val="20"/>
              </w:rPr>
              <w:t xml:space="preserve">candidat </w:t>
            </w:r>
            <w:r w:rsidRPr="00E570D8">
              <w:rPr>
                <w:rFonts w:ascii="Marianne" w:hAnsi="Marianne"/>
                <w:i/>
                <w:iCs/>
                <w:color w:val="000099"/>
                <w:sz w:val="20"/>
                <w:szCs w:val="20"/>
              </w:rPr>
              <w:t>détaille également, l’outillage utilisé pour la réalisation et</w:t>
            </w:r>
            <w:r w:rsidR="00DB2730" w:rsidRPr="00E570D8">
              <w:rPr>
                <w:rFonts w:ascii="Marianne" w:hAnsi="Marianne"/>
                <w:i/>
                <w:iCs/>
                <w:color w:val="000099"/>
                <w:sz w:val="20"/>
                <w:szCs w:val="20"/>
              </w:rPr>
              <w:t xml:space="preserve"> l’acculturation de la solution</w:t>
            </w:r>
            <w:r w:rsidRPr="00E570D8">
              <w:rPr>
                <w:rFonts w:ascii="Marianne" w:hAnsi="Marianne"/>
                <w:i/>
                <w:iCs/>
                <w:color w:val="000099"/>
                <w:sz w:val="20"/>
                <w:szCs w:val="20"/>
              </w:rPr>
              <w:t>.</w:t>
            </w:r>
          </w:p>
        </w:tc>
      </w:tr>
      <w:tr w:rsidR="00C47EDE" w:rsidRPr="00E570D8" w14:paraId="6419DCB1" w14:textId="77777777" w:rsidTr="00DB2674">
        <w:trPr>
          <w:trHeight w:val="281"/>
        </w:trPr>
        <w:tc>
          <w:tcPr>
            <w:tcW w:w="540" w:type="dxa"/>
            <w:vMerge/>
            <w:shd w:val="clear" w:color="auto" w:fill="7598DD"/>
          </w:tcPr>
          <w:p w14:paraId="28A84239" w14:textId="77777777" w:rsidR="00C47EDE" w:rsidRPr="00E570D8" w:rsidRDefault="00C47EDE" w:rsidP="00DB2674">
            <w:pPr>
              <w:rPr>
                <w:rFonts w:ascii="Marianne" w:hAnsi="Marianne"/>
                <w:sz w:val="20"/>
                <w:szCs w:val="20"/>
              </w:rPr>
            </w:pPr>
          </w:p>
        </w:tc>
        <w:tc>
          <w:tcPr>
            <w:tcW w:w="1440" w:type="dxa"/>
            <w:shd w:val="clear" w:color="auto" w:fill="7598DD"/>
          </w:tcPr>
          <w:p w14:paraId="5A0150E8" w14:textId="77777777" w:rsidR="00C47EDE" w:rsidRPr="00E570D8" w:rsidRDefault="00C47EDE" w:rsidP="00DB2674">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7F89CA11" w14:textId="77777777" w:rsidR="00C47EDE" w:rsidRPr="00E570D8" w:rsidRDefault="00C47EDE" w:rsidP="00DB2674">
            <w:pPr>
              <w:pStyle w:val="TableauTexte"/>
              <w:rPr>
                <w:rFonts w:ascii="Marianne" w:hAnsi="Marianne"/>
                <w:sz w:val="20"/>
                <w:szCs w:val="20"/>
              </w:rPr>
            </w:pPr>
          </w:p>
        </w:tc>
      </w:tr>
      <w:tr w:rsidR="00C47EDE" w:rsidRPr="00E570D8" w14:paraId="440EB802" w14:textId="77777777" w:rsidTr="00DB2674">
        <w:trPr>
          <w:trHeight w:val="281"/>
        </w:trPr>
        <w:tc>
          <w:tcPr>
            <w:tcW w:w="540" w:type="dxa"/>
            <w:vMerge/>
            <w:shd w:val="clear" w:color="auto" w:fill="7598DD"/>
          </w:tcPr>
          <w:p w14:paraId="4F346F81" w14:textId="77777777" w:rsidR="00C47EDE" w:rsidRPr="00E570D8" w:rsidRDefault="00C47EDE" w:rsidP="00DB2674">
            <w:pPr>
              <w:rPr>
                <w:rFonts w:ascii="Marianne" w:hAnsi="Marianne"/>
                <w:sz w:val="20"/>
                <w:szCs w:val="20"/>
              </w:rPr>
            </w:pPr>
          </w:p>
        </w:tc>
        <w:tc>
          <w:tcPr>
            <w:tcW w:w="1440" w:type="dxa"/>
            <w:shd w:val="clear" w:color="auto" w:fill="7598DD"/>
          </w:tcPr>
          <w:p w14:paraId="29A695B6" w14:textId="77777777" w:rsidR="00C47EDE" w:rsidRPr="00E570D8" w:rsidRDefault="00C47EDE" w:rsidP="00DB2674">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76CA2588" w14:textId="77777777" w:rsidR="00C47EDE" w:rsidRPr="00E570D8" w:rsidRDefault="00C47EDE" w:rsidP="00DB2674">
            <w:pPr>
              <w:pStyle w:val="TableauTexte"/>
              <w:rPr>
                <w:rFonts w:ascii="Marianne" w:hAnsi="Marianne"/>
                <w:sz w:val="20"/>
                <w:szCs w:val="20"/>
              </w:rPr>
            </w:pPr>
          </w:p>
        </w:tc>
      </w:tr>
      <w:tr w:rsidR="00C47EDE" w:rsidRPr="00E570D8" w14:paraId="1DFB9783" w14:textId="77777777" w:rsidTr="00DB2674">
        <w:trPr>
          <w:trHeight w:val="494"/>
        </w:trPr>
        <w:tc>
          <w:tcPr>
            <w:tcW w:w="540" w:type="dxa"/>
            <w:vMerge w:val="restart"/>
            <w:shd w:val="clear" w:color="auto" w:fill="7598DD"/>
          </w:tcPr>
          <w:p w14:paraId="03B60A42" w14:textId="77777777" w:rsidR="00C47EDE" w:rsidRPr="00E570D8" w:rsidRDefault="00C47EDE" w:rsidP="00DB2674">
            <w:pPr>
              <w:pStyle w:val="Listen"/>
              <w:rPr>
                <w:rFonts w:ascii="Marianne" w:hAnsi="Marianne"/>
                <w:color w:val="000099"/>
                <w:sz w:val="20"/>
                <w:szCs w:val="20"/>
              </w:rPr>
            </w:pPr>
          </w:p>
        </w:tc>
        <w:tc>
          <w:tcPr>
            <w:tcW w:w="9298" w:type="dxa"/>
            <w:gridSpan w:val="2"/>
            <w:shd w:val="clear" w:color="auto" w:fill="7598DD"/>
          </w:tcPr>
          <w:p w14:paraId="79B43E2B" w14:textId="77777777" w:rsidR="00C47EDE" w:rsidRPr="00E570D8" w:rsidRDefault="00C47EDE" w:rsidP="00DB2674">
            <w:pPr>
              <w:pStyle w:val="Default"/>
              <w:spacing w:before="120" w:after="120"/>
              <w:rPr>
                <w:rFonts w:ascii="Marianne" w:eastAsia="Times New Roman" w:hAnsi="Marianne" w:cs="Times New Roman"/>
                <w:b/>
                <w:bCs/>
                <w:color w:val="000099"/>
                <w:sz w:val="20"/>
                <w:szCs w:val="20"/>
                <w:lang w:eastAsia="fr-FR"/>
              </w:rPr>
            </w:pPr>
            <w:r w:rsidRPr="00E570D8">
              <w:rPr>
                <w:rFonts w:ascii="Marianne" w:eastAsia="Times New Roman" w:hAnsi="Marianne" w:cs="Times New Roman"/>
                <w:b/>
                <w:bCs/>
                <w:color w:val="000099"/>
                <w:sz w:val="20"/>
                <w:szCs w:val="20"/>
                <w:lang w:eastAsia="fr-FR"/>
              </w:rPr>
              <w:t xml:space="preserve">Organisation et méthodes retenues pour le projet </w:t>
            </w:r>
          </w:p>
          <w:p w14:paraId="12C200AB" w14:textId="77777777" w:rsidR="00C47EDE" w:rsidRPr="00E570D8" w:rsidRDefault="00C47EDE" w:rsidP="00DB2674">
            <w:pPr>
              <w:pStyle w:val="Default"/>
              <w:spacing w:before="120" w:after="120"/>
              <w:rPr>
                <w:rFonts w:ascii="Marianne" w:hAnsi="Marianne"/>
                <w:i/>
                <w:iCs/>
                <w:color w:val="000099"/>
                <w:sz w:val="20"/>
                <w:szCs w:val="20"/>
              </w:rPr>
            </w:pPr>
            <w:r w:rsidRPr="00E570D8">
              <w:rPr>
                <w:rFonts w:ascii="Marianne" w:hAnsi="Marianne"/>
                <w:i/>
                <w:iCs/>
                <w:color w:val="000099"/>
                <w:sz w:val="20"/>
                <w:szCs w:val="20"/>
              </w:rPr>
              <w:t xml:space="preserve">Le </w:t>
            </w:r>
            <w:r w:rsidR="00561938" w:rsidRPr="00E570D8">
              <w:rPr>
                <w:rFonts w:ascii="Marianne" w:hAnsi="Marianne"/>
                <w:i/>
                <w:iCs/>
                <w:color w:val="000099"/>
                <w:sz w:val="20"/>
                <w:szCs w:val="20"/>
              </w:rPr>
              <w:t>candidat</w:t>
            </w:r>
            <w:r w:rsidRPr="00E570D8">
              <w:rPr>
                <w:rFonts w:ascii="Marianne" w:hAnsi="Marianne"/>
                <w:i/>
                <w:iCs/>
                <w:color w:val="000099"/>
                <w:sz w:val="20"/>
                <w:szCs w:val="20"/>
              </w:rPr>
              <w:t xml:space="preserve"> détaille l’organisation opérationnelle mise en œuvre tout au long du projet, </w:t>
            </w:r>
            <w:r w:rsidR="00DB2730" w:rsidRPr="00E570D8">
              <w:rPr>
                <w:rFonts w:ascii="Marianne" w:hAnsi="Marianne"/>
                <w:i/>
                <w:iCs/>
                <w:color w:val="000099"/>
                <w:sz w:val="20"/>
                <w:szCs w:val="20"/>
              </w:rPr>
              <w:t xml:space="preserve">phase par phase (développement et paramétrage, acculturation, test et recettage supervision et administration, mesure de performance </w:t>
            </w:r>
            <w:r w:rsidRPr="00E570D8">
              <w:rPr>
                <w:rFonts w:ascii="Marianne" w:hAnsi="Marianne"/>
                <w:i/>
                <w:iCs/>
                <w:color w:val="000099"/>
                <w:sz w:val="20"/>
                <w:szCs w:val="20"/>
              </w:rPr>
              <w:t xml:space="preserve">…). </w:t>
            </w:r>
          </w:p>
          <w:p w14:paraId="37A05C24" w14:textId="77777777" w:rsidR="00C47EDE" w:rsidRPr="00E570D8" w:rsidRDefault="00C47EDE" w:rsidP="00DB2674">
            <w:pPr>
              <w:pStyle w:val="Default"/>
              <w:spacing w:before="120" w:after="120"/>
              <w:rPr>
                <w:rFonts w:ascii="Marianne" w:hAnsi="Marianne"/>
                <w:i/>
                <w:iCs/>
                <w:color w:val="000099"/>
                <w:sz w:val="20"/>
                <w:szCs w:val="20"/>
              </w:rPr>
            </w:pPr>
            <w:r w:rsidRPr="00E570D8">
              <w:rPr>
                <w:rFonts w:ascii="Marianne" w:hAnsi="Marianne"/>
                <w:i/>
                <w:iCs/>
                <w:color w:val="000099"/>
                <w:sz w:val="20"/>
                <w:szCs w:val="20"/>
              </w:rPr>
              <w:t xml:space="preserve">Il détaille également la méthodologie </w:t>
            </w:r>
            <w:r w:rsidR="00DB2730" w:rsidRPr="00E570D8">
              <w:rPr>
                <w:rFonts w:ascii="Marianne" w:hAnsi="Marianne"/>
                <w:i/>
                <w:iCs/>
                <w:color w:val="000099"/>
                <w:sz w:val="20"/>
                <w:szCs w:val="20"/>
              </w:rPr>
              <w:t>retenue pour</w:t>
            </w:r>
            <w:r w:rsidRPr="00E570D8">
              <w:rPr>
                <w:rFonts w:ascii="Marianne" w:hAnsi="Marianne"/>
                <w:i/>
                <w:iCs/>
                <w:color w:val="000099"/>
                <w:sz w:val="20"/>
                <w:szCs w:val="20"/>
              </w:rPr>
              <w:t xml:space="preserve"> </w:t>
            </w:r>
            <w:r w:rsidR="00FF38BD" w:rsidRPr="00E570D8">
              <w:rPr>
                <w:rFonts w:ascii="Marianne" w:hAnsi="Marianne"/>
                <w:i/>
                <w:iCs/>
                <w:color w:val="000099"/>
                <w:sz w:val="20"/>
                <w:szCs w:val="20"/>
              </w:rPr>
              <w:t>contribuer</w:t>
            </w:r>
            <w:r w:rsidRPr="00E570D8">
              <w:rPr>
                <w:rFonts w:ascii="Marianne" w:hAnsi="Marianne"/>
                <w:i/>
                <w:iCs/>
                <w:color w:val="000099"/>
                <w:sz w:val="20"/>
                <w:szCs w:val="20"/>
              </w:rPr>
              <w:t xml:space="preserve"> à la réussite du projet.</w:t>
            </w:r>
          </w:p>
        </w:tc>
      </w:tr>
      <w:tr w:rsidR="00C47EDE" w:rsidRPr="00E570D8" w14:paraId="02B580FD" w14:textId="77777777" w:rsidTr="00DB2674">
        <w:trPr>
          <w:trHeight w:val="281"/>
        </w:trPr>
        <w:tc>
          <w:tcPr>
            <w:tcW w:w="540" w:type="dxa"/>
            <w:vMerge/>
            <w:shd w:val="clear" w:color="auto" w:fill="7598DD"/>
          </w:tcPr>
          <w:p w14:paraId="57F04C8A" w14:textId="77777777" w:rsidR="00C47EDE" w:rsidRPr="00E570D8" w:rsidRDefault="00C47EDE" w:rsidP="00DB2674">
            <w:pPr>
              <w:rPr>
                <w:rFonts w:ascii="Marianne" w:hAnsi="Marianne"/>
                <w:sz w:val="20"/>
                <w:szCs w:val="20"/>
              </w:rPr>
            </w:pPr>
          </w:p>
        </w:tc>
        <w:tc>
          <w:tcPr>
            <w:tcW w:w="1440" w:type="dxa"/>
            <w:shd w:val="clear" w:color="auto" w:fill="7598DD"/>
          </w:tcPr>
          <w:p w14:paraId="38B51CB4" w14:textId="77777777" w:rsidR="00C47EDE" w:rsidRPr="00E570D8" w:rsidRDefault="00C47EDE" w:rsidP="00DB2674">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171B05AD" w14:textId="77777777" w:rsidR="00C47EDE" w:rsidRPr="00E570D8" w:rsidRDefault="00C47EDE" w:rsidP="00DB2674">
            <w:pPr>
              <w:pStyle w:val="TableauTexte"/>
              <w:rPr>
                <w:rFonts w:ascii="Marianne" w:hAnsi="Marianne"/>
                <w:sz w:val="20"/>
                <w:szCs w:val="20"/>
              </w:rPr>
            </w:pPr>
          </w:p>
        </w:tc>
      </w:tr>
      <w:tr w:rsidR="00C47EDE" w:rsidRPr="00E570D8" w14:paraId="5FB028E7" w14:textId="77777777" w:rsidTr="00DB2674">
        <w:trPr>
          <w:trHeight w:val="281"/>
        </w:trPr>
        <w:tc>
          <w:tcPr>
            <w:tcW w:w="540" w:type="dxa"/>
            <w:vMerge/>
            <w:shd w:val="clear" w:color="auto" w:fill="7598DD"/>
          </w:tcPr>
          <w:p w14:paraId="082213CC" w14:textId="77777777" w:rsidR="00C47EDE" w:rsidRPr="00E570D8" w:rsidRDefault="00C47EDE" w:rsidP="00DB2674">
            <w:pPr>
              <w:rPr>
                <w:rFonts w:ascii="Marianne" w:hAnsi="Marianne"/>
                <w:sz w:val="20"/>
                <w:szCs w:val="20"/>
              </w:rPr>
            </w:pPr>
          </w:p>
        </w:tc>
        <w:tc>
          <w:tcPr>
            <w:tcW w:w="1440" w:type="dxa"/>
            <w:shd w:val="clear" w:color="auto" w:fill="7598DD"/>
          </w:tcPr>
          <w:p w14:paraId="1E5E4132" w14:textId="77777777" w:rsidR="00C47EDE" w:rsidRPr="00E570D8" w:rsidRDefault="00C47EDE" w:rsidP="00DB2674">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20F7DB98" w14:textId="77777777" w:rsidR="00C47EDE" w:rsidRPr="00E570D8" w:rsidRDefault="00C47EDE" w:rsidP="00DB2674">
            <w:pPr>
              <w:pStyle w:val="TableauTexte"/>
              <w:rPr>
                <w:rFonts w:ascii="Marianne" w:hAnsi="Marianne"/>
                <w:sz w:val="20"/>
                <w:szCs w:val="20"/>
              </w:rPr>
            </w:pPr>
          </w:p>
        </w:tc>
      </w:tr>
      <w:tr w:rsidR="00923101" w:rsidRPr="00E570D8" w14:paraId="39F1B96C" w14:textId="77777777" w:rsidTr="00DB2674">
        <w:trPr>
          <w:trHeight w:val="494"/>
        </w:trPr>
        <w:tc>
          <w:tcPr>
            <w:tcW w:w="540" w:type="dxa"/>
            <w:vMerge w:val="restart"/>
            <w:shd w:val="clear" w:color="auto" w:fill="7598DD"/>
          </w:tcPr>
          <w:p w14:paraId="041DFD7A" w14:textId="77777777" w:rsidR="00923101" w:rsidRPr="00E570D8" w:rsidRDefault="00923101" w:rsidP="00DB2674">
            <w:pPr>
              <w:pStyle w:val="Listen"/>
              <w:rPr>
                <w:rFonts w:ascii="Marianne" w:hAnsi="Marianne"/>
                <w:color w:val="000099"/>
                <w:sz w:val="20"/>
                <w:szCs w:val="20"/>
              </w:rPr>
            </w:pPr>
          </w:p>
        </w:tc>
        <w:tc>
          <w:tcPr>
            <w:tcW w:w="9298" w:type="dxa"/>
            <w:gridSpan w:val="2"/>
            <w:shd w:val="clear" w:color="auto" w:fill="7598DD"/>
          </w:tcPr>
          <w:p w14:paraId="0D91DB22" w14:textId="77777777" w:rsidR="00923101" w:rsidRPr="00E570D8" w:rsidRDefault="00923101" w:rsidP="00DB2674">
            <w:pPr>
              <w:pStyle w:val="Default"/>
              <w:spacing w:before="120" w:after="120"/>
              <w:rPr>
                <w:rFonts w:ascii="Marianne" w:eastAsia="Times New Roman" w:hAnsi="Marianne" w:cs="Times New Roman"/>
                <w:b/>
                <w:bCs/>
                <w:color w:val="000099"/>
                <w:sz w:val="20"/>
                <w:szCs w:val="20"/>
                <w:lang w:eastAsia="fr-FR"/>
              </w:rPr>
            </w:pPr>
            <w:r w:rsidRPr="00E570D8">
              <w:rPr>
                <w:rFonts w:ascii="Marianne" w:eastAsia="Times New Roman" w:hAnsi="Marianne" w:cs="Times New Roman"/>
                <w:b/>
                <w:bCs/>
                <w:color w:val="000099"/>
                <w:sz w:val="20"/>
                <w:szCs w:val="20"/>
                <w:lang w:eastAsia="fr-FR"/>
              </w:rPr>
              <w:t>Prestations réalisées</w:t>
            </w:r>
          </w:p>
          <w:p w14:paraId="2F906877" w14:textId="77777777" w:rsidR="00923101" w:rsidRPr="00E570D8" w:rsidRDefault="00923101" w:rsidP="00DB2674">
            <w:pPr>
              <w:pStyle w:val="Default"/>
              <w:spacing w:before="120" w:after="120"/>
              <w:rPr>
                <w:rFonts w:ascii="Marianne" w:hAnsi="Marianne"/>
                <w:i/>
                <w:iCs/>
                <w:color w:val="000099"/>
                <w:sz w:val="20"/>
                <w:szCs w:val="20"/>
              </w:rPr>
            </w:pPr>
            <w:r w:rsidRPr="00E570D8">
              <w:rPr>
                <w:rFonts w:ascii="Marianne" w:hAnsi="Marianne"/>
                <w:i/>
                <w:iCs/>
                <w:color w:val="000099"/>
                <w:sz w:val="20"/>
                <w:szCs w:val="20"/>
              </w:rPr>
              <w:t xml:space="preserve">Le </w:t>
            </w:r>
            <w:r w:rsidR="00561938" w:rsidRPr="00E570D8">
              <w:rPr>
                <w:rFonts w:ascii="Marianne" w:hAnsi="Marianne"/>
                <w:i/>
                <w:iCs/>
                <w:color w:val="000099"/>
                <w:sz w:val="20"/>
                <w:szCs w:val="20"/>
              </w:rPr>
              <w:t>candidat</w:t>
            </w:r>
            <w:r w:rsidRPr="00E570D8">
              <w:rPr>
                <w:rFonts w:ascii="Marianne" w:hAnsi="Marianne"/>
                <w:i/>
                <w:iCs/>
                <w:color w:val="000099"/>
                <w:sz w:val="20"/>
                <w:szCs w:val="20"/>
              </w:rPr>
              <w:t xml:space="preserve"> décrira précisément les prestations ou les fournitures qu’il a réalisées sur le projet dans la liste des prestations mentionnées ci-après. Il précisera notamment </w:t>
            </w:r>
            <w:r w:rsidR="0062532A" w:rsidRPr="00E570D8">
              <w:rPr>
                <w:rFonts w:ascii="Marianne" w:hAnsi="Marianne"/>
                <w:i/>
                <w:iCs/>
                <w:color w:val="000099"/>
                <w:sz w:val="20"/>
                <w:szCs w:val="20"/>
              </w:rPr>
              <w:t xml:space="preserve">s’il </w:t>
            </w:r>
            <w:r w:rsidRPr="00E570D8">
              <w:rPr>
                <w:rFonts w:ascii="Marianne" w:hAnsi="Marianne"/>
                <w:i/>
                <w:iCs/>
                <w:color w:val="000099"/>
                <w:sz w:val="20"/>
                <w:szCs w:val="20"/>
              </w:rPr>
              <w:t xml:space="preserve">a réalisé lui-même les prestations ou si il s’agit d’un sous-traitant, il précisera le nom du sous-traitant. Il indiquera la charge consommée associée à chaque prestation.  </w:t>
            </w:r>
          </w:p>
          <w:p w14:paraId="52047126" w14:textId="77777777" w:rsidR="00923101" w:rsidRPr="00E570D8" w:rsidRDefault="00923101" w:rsidP="00DB2674">
            <w:pPr>
              <w:pStyle w:val="Default"/>
              <w:spacing w:before="120" w:after="120"/>
              <w:rPr>
                <w:rFonts w:ascii="Marianne" w:hAnsi="Marianne"/>
                <w:i/>
                <w:iCs/>
                <w:color w:val="000099"/>
                <w:sz w:val="20"/>
                <w:szCs w:val="20"/>
              </w:rPr>
            </w:pPr>
            <w:r w:rsidRPr="00E570D8">
              <w:rPr>
                <w:rFonts w:ascii="Marianne" w:hAnsi="Marianne"/>
                <w:i/>
                <w:iCs/>
                <w:color w:val="000099"/>
                <w:sz w:val="20"/>
                <w:szCs w:val="20"/>
              </w:rPr>
              <w:t>Détailler par type de prestations ou fourniture :</w:t>
            </w:r>
          </w:p>
          <w:p w14:paraId="0F75A96E" w14:textId="77777777" w:rsidR="00923101" w:rsidRPr="00E570D8" w:rsidRDefault="00923101" w:rsidP="00DB2674">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 xml:space="preserve">{Pr.01} Cadrage et </w:t>
            </w:r>
            <w:r w:rsidR="00DB2730" w:rsidRPr="00E570D8">
              <w:rPr>
                <w:rFonts w:ascii="Marianne" w:hAnsi="Marianne"/>
                <w:i/>
                <w:color w:val="000099"/>
                <w:sz w:val="20"/>
                <w:szCs w:val="20"/>
              </w:rPr>
              <w:t>pilotage du projet</w:t>
            </w:r>
          </w:p>
          <w:p w14:paraId="2FF1A6A5" w14:textId="77777777" w:rsidR="00923101" w:rsidRPr="00E570D8" w:rsidRDefault="00923101" w:rsidP="00DB2674">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{Pr.02} Conception de la solution cible</w:t>
            </w:r>
          </w:p>
          <w:p w14:paraId="6492DEEE" w14:textId="77777777" w:rsidR="00923101" w:rsidRPr="00E570D8" w:rsidRDefault="00923101" w:rsidP="00DB2674">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 xml:space="preserve">{Pr.03} Conception détaillée et plan de </w:t>
            </w:r>
            <w:r w:rsidR="00DB2730" w:rsidRPr="00E570D8">
              <w:rPr>
                <w:rFonts w:ascii="Marianne" w:hAnsi="Marianne"/>
                <w:i/>
                <w:color w:val="000099"/>
                <w:sz w:val="20"/>
                <w:szCs w:val="20"/>
              </w:rPr>
              <w:t>développement et de déploiement</w:t>
            </w:r>
          </w:p>
          <w:p w14:paraId="717F4C3D" w14:textId="77777777" w:rsidR="00923101" w:rsidRPr="00E570D8" w:rsidRDefault="00923101" w:rsidP="00DB2674">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w:t>
            </w:r>
            <w:r w:rsidR="00FF38BD" w:rsidRPr="00E570D8">
              <w:rPr>
                <w:rFonts w:ascii="Marianne" w:hAnsi="Marianne"/>
                <w:i/>
                <w:color w:val="000099"/>
                <w:sz w:val="20"/>
                <w:szCs w:val="20"/>
              </w:rPr>
              <w:t>4</w:t>
            </w:r>
            <w:r w:rsidRPr="00E570D8">
              <w:rPr>
                <w:rFonts w:ascii="Marianne" w:hAnsi="Marianne"/>
                <w:i/>
                <w:color w:val="000099"/>
                <w:sz w:val="20"/>
                <w:szCs w:val="20"/>
              </w:rPr>
              <w:t xml:space="preserve">} </w:t>
            </w:r>
            <w:r w:rsidR="00C61233" w:rsidRPr="00E570D8">
              <w:rPr>
                <w:rFonts w:ascii="Marianne" w:hAnsi="Marianne"/>
                <w:i/>
                <w:color w:val="000099"/>
                <w:sz w:val="20"/>
                <w:szCs w:val="20"/>
              </w:rPr>
              <w:t>Développement</w:t>
            </w:r>
            <w:r w:rsidR="00FF38BD" w:rsidRPr="00E570D8">
              <w:rPr>
                <w:rFonts w:ascii="Marianne" w:hAnsi="Marianne"/>
                <w:i/>
                <w:color w:val="000099"/>
                <w:sz w:val="20"/>
                <w:szCs w:val="20"/>
              </w:rPr>
              <w:t>s</w:t>
            </w:r>
            <w:r w:rsidR="00C61233" w:rsidRPr="00E570D8">
              <w:rPr>
                <w:rFonts w:ascii="Marianne" w:hAnsi="Marianne"/>
                <w:i/>
                <w:color w:val="000099"/>
                <w:sz w:val="20"/>
                <w:szCs w:val="20"/>
              </w:rPr>
              <w:t xml:space="preserve"> et r</w:t>
            </w:r>
            <w:r w:rsidRPr="00E570D8">
              <w:rPr>
                <w:rFonts w:ascii="Marianne" w:hAnsi="Marianne"/>
                <w:i/>
                <w:color w:val="000099"/>
                <w:sz w:val="20"/>
                <w:szCs w:val="20"/>
              </w:rPr>
              <w:t>éalisation</w:t>
            </w:r>
            <w:r w:rsidR="00FF38BD" w:rsidRPr="00E570D8">
              <w:rPr>
                <w:rFonts w:ascii="Marianne" w:hAnsi="Marianne"/>
                <w:i/>
                <w:color w:val="000099"/>
                <w:sz w:val="20"/>
                <w:szCs w:val="20"/>
              </w:rPr>
              <w:t>s</w:t>
            </w:r>
            <w:r w:rsidRPr="00E570D8">
              <w:rPr>
                <w:rFonts w:ascii="Marianne" w:hAnsi="Marianne"/>
                <w:i/>
                <w:color w:val="000099"/>
                <w:sz w:val="20"/>
                <w:szCs w:val="20"/>
              </w:rPr>
              <w:t xml:space="preserve"> </w:t>
            </w:r>
            <w:r w:rsidR="00FF38BD" w:rsidRPr="00E570D8">
              <w:rPr>
                <w:rFonts w:ascii="Marianne" w:hAnsi="Marianne"/>
                <w:i/>
                <w:color w:val="000099"/>
                <w:sz w:val="20"/>
                <w:szCs w:val="20"/>
              </w:rPr>
              <w:t>détaillés par composant</w:t>
            </w:r>
            <w:r w:rsidR="00C61233" w:rsidRPr="00E570D8">
              <w:rPr>
                <w:rFonts w:ascii="Marianne" w:hAnsi="Marianne"/>
                <w:i/>
                <w:color w:val="000099"/>
                <w:sz w:val="20"/>
                <w:szCs w:val="20"/>
              </w:rPr>
              <w:t xml:space="preserve"> </w:t>
            </w:r>
          </w:p>
          <w:p w14:paraId="3B9CC30F" w14:textId="77777777" w:rsidR="00923101" w:rsidRPr="00E570D8" w:rsidRDefault="00923101" w:rsidP="00DB2674">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w:t>
            </w:r>
            <w:r w:rsidR="00FF38BD" w:rsidRPr="00E570D8">
              <w:rPr>
                <w:rFonts w:ascii="Marianne" w:hAnsi="Marianne"/>
                <w:i/>
                <w:color w:val="000099"/>
                <w:sz w:val="20"/>
                <w:szCs w:val="20"/>
              </w:rPr>
              <w:t>5</w:t>
            </w:r>
            <w:r w:rsidRPr="00E570D8">
              <w:rPr>
                <w:rFonts w:ascii="Marianne" w:hAnsi="Marianne"/>
                <w:i/>
                <w:color w:val="000099"/>
                <w:sz w:val="20"/>
                <w:szCs w:val="20"/>
              </w:rPr>
              <w:t>}</w:t>
            </w:r>
            <w:r w:rsidR="00C61233" w:rsidRPr="00E570D8">
              <w:rPr>
                <w:rFonts w:ascii="Marianne" w:hAnsi="Marianne"/>
                <w:i/>
                <w:color w:val="000099"/>
                <w:sz w:val="20"/>
                <w:szCs w:val="20"/>
              </w:rPr>
              <w:t xml:space="preserve"> Acculturation de la solution au contexte client</w:t>
            </w:r>
          </w:p>
          <w:p w14:paraId="07F3FCE1" w14:textId="77777777" w:rsidR="00923101" w:rsidRPr="00E570D8" w:rsidRDefault="00923101" w:rsidP="00DB2674">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w:t>
            </w:r>
            <w:r w:rsidR="00FF38BD" w:rsidRPr="00E570D8">
              <w:rPr>
                <w:rFonts w:ascii="Marianne" w:hAnsi="Marianne"/>
                <w:i/>
                <w:color w:val="000099"/>
                <w:sz w:val="20"/>
                <w:szCs w:val="20"/>
              </w:rPr>
              <w:t>6</w:t>
            </w:r>
            <w:r w:rsidRPr="00E570D8">
              <w:rPr>
                <w:rFonts w:ascii="Marianne" w:hAnsi="Marianne"/>
                <w:i/>
                <w:color w:val="000099"/>
                <w:sz w:val="20"/>
                <w:szCs w:val="20"/>
              </w:rPr>
              <w:t>} T</w:t>
            </w:r>
            <w:r w:rsidR="00C61233" w:rsidRPr="00E570D8">
              <w:rPr>
                <w:rFonts w:ascii="Marianne" w:hAnsi="Marianne"/>
                <w:i/>
                <w:color w:val="000099"/>
                <w:sz w:val="20"/>
                <w:szCs w:val="20"/>
              </w:rPr>
              <w:t xml:space="preserve">ransfert de connaissances </w:t>
            </w:r>
          </w:p>
          <w:p w14:paraId="363902D4" w14:textId="77777777" w:rsidR="00923101" w:rsidRPr="00E570D8" w:rsidRDefault="00923101" w:rsidP="00DB2674">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w:t>
            </w:r>
            <w:r w:rsidR="00FF38BD" w:rsidRPr="00E570D8">
              <w:rPr>
                <w:rFonts w:ascii="Marianne" w:hAnsi="Marianne"/>
                <w:i/>
                <w:color w:val="000099"/>
                <w:sz w:val="20"/>
                <w:szCs w:val="20"/>
              </w:rPr>
              <w:t>7</w:t>
            </w:r>
            <w:r w:rsidRPr="00E570D8">
              <w:rPr>
                <w:rFonts w:ascii="Marianne" w:hAnsi="Marianne"/>
                <w:i/>
                <w:color w:val="000099"/>
                <w:sz w:val="20"/>
                <w:szCs w:val="20"/>
              </w:rPr>
              <w:t>} Tests de performance</w:t>
            </w:r>
          </w:p>
          <w:p w14:paraId="442E569B" w14:textId="77777777" w:rsidR="00923101" w:rsidRPr="00E570D8" w:rsidRDefault="00923101" w:rsidP="00DB2674">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w:t>
            </w:r>
            <w:r w:rsidR="00FF38BD" w:rsidRPr="00E570D8">
              <w:rPr>
                <w:rFonts w:ascii="Marianne" w:hAnsi="Marianne"/>
                <w:i/>
                <w:color w:val="000099"/>
                <w:sz w:val="20"/>
                <w:szCs w:val="20"/>
              </w:rPr>
              <w:t>8</w:t>
            </w:r>
            <w:r w:rsidRPr="00E570D8">
              <w:rPr>
                <w:rFonts w:ascii="Marianne" w:hAnsi="Marianne"/>
                <w:i/>
                <w:color w:val="000099"/>
                <w:sz w:val="20"/>
                <w:szCs w:val="20"/>
              </w:rPr>
              <w:t>} Accompagnement à la recette et qualification</w:t>
            </w:r>
          </w:p>
          <w:p w14:paraId="40BD5F1C" w14:textId="77777777" w:rsidR="00923101" w:rsidRPr="00E570D8" w:rsidRDefault="00923101" w:rsidP="00DB2674">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w:t>
            </w:r>
            <w:r w:rsidR="00FF38BD" w:rsidRPr="00E570D8">
              <w:rPr>
                <w:rFonts w:ascii="Marianne" w:hAnsi="Marianne"/>
                <w:i/>
                <w:color w:val="000099"/>
                <w:sz w:val="20"/>
                <w:szCs w:val="20"/>
              </w:rPr>
              <w:t>09</w:t>
            </w:r>
            <w:r w:rsidRPr="00E570D8">
              <w:rPr>
                <w:rFonts w:ascii="Marianne" w:hAnsi="Marianne"/>
                <w:i/>
                <w:color w:val="000099"/>
                <w:sz w:val="20"/>
                <w:szCs w:val="20"/>
              </w:rPr>
              <w:t>} Support et assistance</w:t>
            </w:r>
          </w:p>
          <w:p w14:paraId="3BF6971B" w14:textId="77777777" w:rsidR="00923101" w:rsidRPr="00E570D8" w:rsidRDefault="00923101" w:rsidP="00DB2674">
            <w:pPr>
              <w:pStyle w:val="Liste1"/>
              <w:numPr>
                <w:ilvl w:val="0"/>
                <w:numId w:val="13"/>
              </w:numPr>
              <w:spacing w:before="0" w:after="20"/>
              <w:ind w:left="1077" w:hanging="357"/>
              <w:rPr>
                <w:rFonts w:ascii="Marianne" w:hAnsi="Marianne"/>
                <w:sz w:val="20"/>
                <w:szCs w:val="20"/>
              </w:rPr>
            </w:pPr>
            <w:r w:rsidRPr="00E570D8">
              <w:rPr>
                <w:rFonts w:ascii="Marianne" w:hAnsi="Marianne"/>
                <w:i/>
                <w:color w:val="000099"/>
                <w:sz w:val="20"/>
                <w:szCs w:val="20"/>
              </w:rPr>
              <w:t>{Pr.1</w:t>
            </w:r>
            <w:r w:rsidR="00FF38BD" w:rsidRPr="00E570D8">
              <w:rPr>
                <w:rFonts w:ascii="Marianne" w:hAnsi="Marianne"/>
                <w:i/>
                <w:color w:val="000099"/>
                <w:sz w:val="20"/>
                <w:szCs w:val="20"/>
              </w:rPr>
              <w:t>0</w:t>
            </w:r>
            <w:r w:rsidRPr="00E570D8">
              <w:rPr>
                <w:rFonts w:ascii="Marianne" w:hAnsi="Marianne"/>
                <w:i/>
                <w:color w:val="000099"/>
                <w:sz w:val="20"/>
                <w:szCs w:val="20"/>
              </w:rPr>
              <w:t xml:space="preserve">} Accompagnement au </w:t>
            </w:r>
            <w:r w:rsidR="00C61233" w:rsidRPr="00E570D8">
              <w:rPr>
                <w:rFonts w:ascii="Marianne" w:hAnsi="Marianne"/>
                <w:i/>
                <w:color w:val="000099"/>
                <w:sz w:val="20"/>
                <w:szCs w:val="20"/>
              </w:rPr>
              <w:t xml:space="preserve">respect de la règlementation </w:t>
            </w:r>
            <w:r w:rsidR="00FF38BD" w:rsidRPr="00E570D8">
              <w:rPr>
                <w:rFonts w:ascii="Marianne" w:hAnsi="Marianne"/>
                <w:i/>
                <w:color w:val="000099"/>
                <w:sz w:val="20"/>
                <w:szCs w:val="20"/>
              </w:rPr>
              <w:t>et règles éthiques du client</w:t>
            </w:r>
          </w:p>
          <w:p w14:paraId="7E0FA9CB" w14:textId="77777777" w:rsidR="00923101" w:rsidRPr="00E570D8" w:rsidRDefault="00923101" w:rsidP="00DB2674">
            <w:pPr>
              <w:pStyle w:val="Liste1"/>
              <w:numPr>
                <w:ilvl w:val="0"/>
                <w:numId w:val="0"/>
              </w:numPr>
              <w:spacing w:before="0" w:after="20"/>
              <w:ind w:left="720"/>
              <w:rPr>
                <w:rFonts w:ascii="Marianne" w:hAnsi="Marianne"/>
                <w:sz w:val="20"/>
                <w:szCs w:val="20"/>
              </w:rPr>
            </w:pPr>
          </w:p>
        </w:tc>
      </w:tr>
      <w:tr w:rsidR="00923101" w:rsidRPr="00E570D8" w14:paraId="7BB5D06B" w14:textId="77777777" w:rsidTr="00DB2674">
        <w:trPr>
          <w:trHeight w:val="281"/>
        </w:trPr>
        <w:tc>
          <w:tcPr>
            <w:tcW w:w="540" w:type="dxa"/>
            <w:vMerge/>
            <w:shd w:val="clear" w:color="auto" w:fill="7598DD"/>
          </w:tcPr>
          <w:p w14:paraId="096334A3" w14:textId="77777777" w:rsidR="00923101" w:rsidRPr="00E570D8" w:rsidRDefault="00923101" w:rsidP="00DB2674">
            <w:pPr>
              <w:rPr>
                <w:rFonts w:ascii="Marianne" w:hAnsi="Marianne"/>
                <w:sz w:val="20"/>
                <w:szCs w:val="20"/>
              </w:rPr>
            </w:pPr>
          </w:p>
        </w:tc>
        <w:tc>
          <w:tcPr>
            <w:tcW w:w="1440" w:type="dxa"/>
            <w:shd w:val="clear" w:color="auto" w:fill="7598DD"/>
          </w:tcPr>
          <w:p w14:paraId="3DE700DF" w14:textId="77777777" w:rsidR="00923101" w:rsidRPr="00E570D8" w:rsidRDefault="00923101" w:rsidP="00DB2674">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62193291" w14:textId="77777777" w:rsidR="00923101" w:rsidRPr="00E570D8" w:rsidRDefault="00923101" w:rsidP="00DB2674">
            <w:pPr>
              <w:pStyle w:val="TableauTexte"/>
              <w:rPr>
                <w:rFonts w:ascii="Marianne" w:hAnsi="Marianne"/>
                <w:sz w:val="20"/>
                <w:szCs w:val="20"/>
              </w:rPr>
            </w:pPr>
          </w:p>
        </w:tc>
      </w:tr>
      <w:tr w:rsidR="00923101" w:rsidRPr="00E570D8" w14:paraId="504B6F8B" w14:textId="77777777" w:rsidTr="00DB2674">
        <w:trPr>
          <w:trHeight w:val="281"/>
        </w:trPr>
        <w:tc>
          <w:tcPr>
            <w:tcW w:w="540" w:type="dxa"/>
            <w:vMerge/>
            <w:shd w:val="clear" w:color="auto" w:fill="7598DD"/>
          </w:tcPr>
          <w:p w14:paraId="0909A0B8" w14:textId="77777777" w:rsidR="00923101" w:rsidRPr="00E570D8" w:rsidRDefault="00923101" w:rsidP="00DB2674">
            <w:pPr>
              <w:rPr>
                <w:rFonts w:ascii="Marianne" w:hAnsi="Marianne"/>
                <w:sz w:val="20"/>
                <w:szCs w:val="20"/>
              </w:rPr>
            </w:pPr>
          </w:p>
        </w:tc>
        <w:tc>
          <w:tcPr>
            <w:tcW w:w="1440" w:type="dxa"/>
            <w:shd w:val="clear" w:color="auto" w:fill="7598DD"/>
          </w:tcPr>
          <w:p w14:paraId="51677275" w14:textId="77777777" w:rsidR="00923101" w:rsidRPr="00E570D8" w:rsidRDefault="00923101" w:rsidP="00DB2674">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089ED484" w14:textId="77777777" w:rsidR="00923101" w:rsidRPr="00E570D8" w:rsidRDefault="00923101" w:rsidP="00DB2674">
            <w:pPr>
              <w:pStyle w:val="TableauTexte"/>
              <w:rPr>
                <w:rFonts w:ascii="Marianne" w:hAnsi="Marianne"/>
                <w:sz w:val="20"/>
                <w:szCs w:val="20"/>
              </w:rPr>
            </w:pPr>
          </w:p>
        </w:tc>
      </w:tr>
      <w:tr w:rsidR="00923101" w:rsidRPr="00E570D8" w14:paraId="3B59FFA0" w14:textId="77777777" w:rsidTr="00DB2674">
        <w:trPr>
          <w:trHeight w:val="494"/>
        </w:trPr>
        <w:tc>
          <w:tcPr>
            <w:tcW w:w="540" w:type="dxa"/>
            <w:vMerge w:val="restart"/>
            <w:shd w:val="clear" w:color="auto" w:fill="7598DD"/>
          </w:tcPr>
          <w:p w14:paraId="79030C0C" w14:textId="77777777" w:rsidR="00923101" w:rsidRPr="00E570D8" w:rsidRDefault="00923101" w:rsidP="00DB2674">
            <w:pPr>
              <w:pStyle w:val="Listen"/>
              <w:rPr>
                <w:rFonts w:ascii="Marianne" w:hAnsi="Marianne"/>
                <w:color w:val="000099"/>
                <w:sz w:val="20"/>
                <w:szCs w:val="20"/>
              </w:rPr>
            </w:pPr>
          </w:p>
        </w:tc>
        <w:tc>
          <w:tcPr>
            <w:tcW w:w="9298" w:type="dxa"/>
            <w:gridSpan w:val="2"/>
            <w:shd w:val="clear" w:color="auto" w:fill="7598DD"/>
          </w:tcPr>
          <w:p w14:paraId="04F21F6D" w14:textId="77777777" w:rsidR="00923101" w:rsidRPr="00E570D8" w:rsidRDefault="00923101" w:rsidP="00DB2674">
            <w:pPr>
              <w:pStyle w:val="Default"/>
              <w:spacing w:before="120" w:after="120"/>
              <w:rPr>
                <w:rFonts w:ascii="Marianne" w:eastAsia="Times New Roman" w:hAnsi="Marianne" w:cs="Times New Roman"/>
                <w:b/>
                <w:bCs/>
                <w:color w:val="000099"/>
                <w:sz w:val="20"/>
                <w:szCs w:val="20"/>
                <w:lang w:eastAsia="fr-FR"/>
              </w:rPr>
            </w:pPr>
            <w:r w:rsidRPr="00E570D8">
              <w:rPr>
                <w:rFonts w:ascii="Marianne" w:eastAsia="Times New Roman" w:hAnsi="Marianne" w:cs="Times New Roman"/>
                <w:b/>
                <w:bCs/>
                <w:color w:val="000099"/>
                <w:sz w:val="20"/>
                <w:szCs w:val="20"/>
                <w:lang w:eastAsia="fr-FR"/>
              </w:rPr>
              <w:t xml:space="preserve">Volumétries du projet </w:t>
            </w:r>
          </w:p>
          <w:p w14:paraId="57AC3DD6" w14:textId="77777777" w:rsidR="00923101" w:rsidRPr="00E570D8" w:rsidRDefault="00923101" w:rsidP="00DB2674">
            <w:pPr>
              <w:pStyle w:val="Default"/>
              <w:spacing w:before="120" w:after="120"/>
              <w:rPr>
                <w:rFonts w:ascii="Marianne" w:hAnsi="Marianne"/>
                <w:i/>
                <w:iCs/>
                <w:color w:val="000099"/>
                <w:sz w:val="20"/>
                <w:szCs w:val="20"/>
              </w:rPr>
            </w:pPr>
            <w:r w:rsidRPr="00E570D8">
              <w:rPr>
                <w:rFonts w:ascii="Marianne" w:hAnsi="Marianne"/>
                <w:i/>
                <w:iCs/>
                <w:color w:val="000099"/>
                <w:sz w:val="20"/>
                <w:szCs w:val="20"/>
              </w:rPr>
              <w:t xml:space="preserve">Le </w:t>
            </w:r>
            <w:r w:rsidR="00561938" w:rsidRPr="00E570D8">
              <w:rPr>
                <w:rFonts w:ascii="Marianne" w:hAnsi="Marianne"/>
                <w:i/>
                <w:iCs/>
                <w:color w:val="000099"/>
                <w:sz w:val="20"/>
                <w:szCs w:val="20"/>
              </w:rPr>
              <w:t>candidat</w:t>
            </w:r>
            <w:r w:rsidRPr="00E570D8">
              <w:rPr>
                <w:rFonts w:ascii="Marianne" w:hAnsi="Marianne"/>
                <w:i/>
                <w:iCs/>
                <w:color w:val="000099"/>
                <w:sz w:val="20"/>
                <w:szCs w:val="20"/>
              </w:rPr>
              <w:t xml:space="preserve"> précisera les volumétries </w:t>
            </w:r>
            <w:r w:rsidR="00FF38BD" w:rsidRPr="00E570D8">
              <w:rPr>
                <w:rFonts w:ascii="Marianne" w:hAnsi="Marianne"/>
                <w:i/>
                <w:iCs/>
                <w:color w:val="000099"/>
                <w:sz w:val="20"/>
                <w:szCs w:val="20"/>
              </w:rPr>
              <w:t>de traitement de la solution cible</w:t>
            </w:r>
            <w:r w:rsidRPr="00E570D8">
              <w:rPr>
                <w:rFonts w:ascii="Marianne" w:hAnsi="Marianne"/>
                <w:i/>
                <w:iCs/>
                <w:color w:val="000099"/>
                <w:sz w:val="20"/>
                <w:szCs w:val="20"/>
              </w:rPr>
              <w:t>, notamment :</w:t>
            </w:r>
          </w:p>
          <w:p w14:paraId="05CD1F26" w14:textId="77777777" w:rsidR="00FF38BD" w:rsidRPr="00E570D8" w:rsidRDefault="00FF38BD" w:rsidP="00B729D3">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publics adressés par l’agent conversationnel</w:t>
            </w:r>
          </w:p>
          <w:p w14:paraId="2930B791" w14:textId="77777777" w:rsidR="00FF38BD" w:rsidRPr="00E570D8" w:rsidRDefault="00FF38BD" w:rsidP="00B729D3">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d’utilisateurs en charge de conduire les conversations</w:t>
            </w:r>
          </w:p>
          <w:p w14:paraId="4CFF0972" w14:textId="77777777" w:rsidR="00FF38BD" w:rsidRPr="00E570D8" w:rsidRDefault="00923101" w:rsidP="00B729D3">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 xml:space="preserve">Le nombre de </w:t>
            </w:r>
            <w:r w:rsidR="00FF38BD" w:rsidRPr="00E570D8">
              <w:rPr>
                <w:rFonts w:ascii="Marianne" w:hAnsi="Marianne"/>
                <w:i/>
                <w:color w:val="000099"/>
                <w:sz w:val="20"/>
                <w:szCs w:val="20"/>
              </w:rPr>
              <w:t>conversations simultanées moyen</w:t>
            </w:r>
          </w:p>
          <w:p w14:paraId="6F1A3719" w14:textId="77777777" w:rsidR="00FF38BD" w:rsidRPr="00E570D8" w:rsidRDefault="00FF38BD" w:rsidP="00FF38BD">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conversations mensuel moyen</w:t>
            </w:r>
          </w:p>
          <w:p w14:paraId="5BC0AE5F" w14:textId="77777777" w:rsidR="00FF38BD" w:rsidRPr="00E570D8" w:rsidRDefault="00FF38BD" w:rsidP="00FF38BD">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token LLM mensuel moyen</w:t>
            </w:r>
          </w:p>
          <w:p w14:paraId="09EE48C2" w14:textId="77777777" w:rsidR="00FF38BD" w:rsidRPr="00E570D8" w:rsidRDefault="00FF38BD" w:rsidP="00FF38BD">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SMS sortants mensuel moyen</w:t>
            </w:r>
          </w:p>
          <w:p w14:paraId="1569F094" w14:textId="77777777" w:rsidR="00FF38BD" w:rsidRPr="00E570D8" w:rsidRDefault="00FF38BD" w:rsidP="00FF38BD">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SMS entrants mensuel moyen</w:t>
            </w:r>
          </w:p>
          <w:p w14:paraId="1C3F16CA" w14:textId="77777777" w:rsidR="00923101" w:rsidRPr="00E570D8" w:rsidRDefault="00923101" w:rsidP="00FF38BD">
            <w:pPr>
              <w:pStyle w:val="Liste1"/>
              <w:numPr>
                <w:ilvl w:val="0"/>
                <w:numId w:val="0"/>
              </w:numPr>
              <w:spacing w:before="0" w:after="20"/>
              <w:ind w:left="1080" w:hanging="360"/>
              <w:rPr>
                <w:rFonts w:ascii="Marianne" w:hAnsi="Marianne"/>
                <w:sz w:val="20"/>
                <w:szCs w:val="20"/>
              </w:rPr>
            </w:pPr>
          </w:p>
        </w:tc>
      </w:tr>
      <w:tr w:rsidR="00923101" w:rsidRPr="00E570D8" w14:paraId="381BCA7B" w14:textId="77777777" w:rsidTr="00DB2674">
        <w:trPr>
          <w:trHeight w:val="281"/>
        </w:trPr>
        <w:tc>
          <w:tcPr>
            <w:tcW w:w="540" w:type="dxa"/>
            <w:vMerge/>
            <w:shd w:val="clear" w:color="auto" w:fill="7598DD"/>
          </w:tcPr>
          <w:p w14:paraId="06B07877" w14:textId="77777777" w:rsidR="00923101" w:rsidRPr="00E570D8" w:rsidRDefault="00923101" w:rsidP="00DB2674">
            <w:pPr>
              <w:rPr>
                <w:rFonts w:ascii="Marianne" w:hAnsi="Marianne"/>
                <w:sz w:val="20"/>
                <w:szCs w:val="20"/>
              </w:rPr>
            </w:pPr>
          </w:p>
        </w:tc>
        <w:tc>
          <w:tcPr>
            <w:tcW w:w="1440" w:type="dxa"/>
            <w:shd w:val="clear" w:color="auto" w:fill="7598DD"/>
          </w:tcPr>
          <w:p w14:paraId="3B0A30D1" w14:textId="77777777" w:rsidR="00923101" w:rsidRPr="00E570D8" w:rsidRDefault="00923101" w:rsidP="00DB2674">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10FF95A0" w14:textId="77777777" w:rsidR="00923101" w:rsidRPr="00E570D8" w:rsidRDefault="00923101" w:rsidP="00DB2674">
            <w:pPr>
              <w:pStyle w:val="TableauTexte"/>
              <w:rPr>
                <w:rFonts w:ascii="Marianne" w:hAnsi="Marianne"/>
                <w:sz w:val="20"/>
                <w:szCs w:val="20"/>
              </w:rPr>
            </w:pPr>
          </w:p>
        </w:tc>
      </w:tr>
      <w:tr w:rsidR="00923101" w:rsidRPr="00E570D8" w14:paraId="42D9AB21" w14:textId="77777777" w:rsidTr="00DB2674">
        <w:trPr>
          <w:trHeight w:val="281"/>
        </w:trPr>
        <w:tc>
          <w:tcPr>
            <w:tcW w:w="540" w:type="dxa"/>
            <w:vMerge/>
            <w:shd w:val="clear" w:color="auto" w:fill="7598DD"/>
          </w:tcPr>
          <w:p w14:paraId="1D33A2BC" w14:textId="77777777" w:rsidR="00923101" w:rsidRPr="00E570D8" w:rsidRDefault="00923101" w:rsidP="00DB2674">
            <w:pPr>
              <w:rPr>
                <w:rFonts w:ascii="Marianne" w:hAnsi="Marianne"/>
                <w:sz w:val="20"/>
                <w:szCs w:val="20"/>
              </w:rPr>
            </w:pPr>
          </w:p>
        </w:tc>
        <w:tc>
          <w:tcPr>
            <w:tcW w:w="1440" w:type="dxa"/>
            <w:shd w:val="clear" w:color="auto" w:fill="7598DD"/>
          </w:tcPr>
          <w:p w14:paraId="60F6B5CD" w14:textId="77777777" w:rsidR="00923101" w:rsidRPr="00E570D8" w:rsidRDefault="00923101" w:rsidP="00DB2674">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73A95974" w14:textId="77777777" w:rsidR="00923101" w:rsidRPr="00E570D8" w:rsidRDefault="00923101" w:rsidP="00DB2674">
            <w:pPr>
              <w:pStyle w:val="TableauTexte"/>
              <w:rPr>
                <w:rFonts w:ascii="Marianne" w:hAnsi="Marianne"/>
                <w:sz w:val="20"/>
                <w:szCs w:val="20"/>
              </w:rPr>
            </w:pPr>
          </w:p>
        </w:tc>
      </w:tr>
    </w:tbl>
    <w:p w14:paraId="3386F1B9" w14:textId="77777777" w:rsidR="00FF38BD" w:rsidRPr="00E570D8" w:rsidRDefault="005F177B" w:rsidP="00FF38BD">
      <w:pPr>
        <w:pStyle w:val="Titre2"/>
        <w:rPr>
          <w:rFonts w:ascii="Marianne" w:hAnsi="Marianne"/>
          <w:sz w:val="20"/>
          <w:szCs w:val="20"/>
        </w:rPr>
      </w:pPr>
      <w:r w:rsidRPr="00E570D8">
        <w:rPr>
          <w:rFonts w:ascii="Marianne" w:hAnsi="Marianne"/>
          <w:sz w:val="20"/>
          <w:szCs w:val="20"/>
        </w:rPr>
        <w:br w:type="page"/>
      </w:r>
      <w:bookmarkStart w:id="8" w:name="_Toc199150089"/>
      <w:r w:rsidR="00FF38BD" w:rsidRPr="00E570D8">
        <w:rPr>
          <w:rFonts w:ascii="Marianne" w:hAnsi="Marianne"/>
          <w:sz w:val="20"/>
          <w:szCs w:val="20"/>
        </w:rPr>
        <w:lastRenderedPageBreak/>
        <w:t>FICHE DE REFERENCE N° 2</w:t>
      </w:r>
      <w:bookmarkEnd w:id="8"/>
    </w:p>
    <w:p w14:paraId="5AF40CCA" w14:textId="77777777" w:rsidR="00FF38BD" w:rsidRPr="00E570D8" w:rsidRDefault="00FF38BD" w:rsidP="00FF38BD">
      <w:pPr>
        <w:rPr>
          <w:rFonts w:ascii="Marianne" w:hAnsi="Marianne"/>
          <w:sz w:val="20"/>
          <w:szCs w:val="20"/>
        </w:rPr>
      </w:pPr>
    </w:p>
    <w:tbl>
      <w:tblPr>
        <w:tblW w:w="9838"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C2D69B"/>
        <w:tblLayout w:type="fixed"/>
        <w:tblLook w:val="00A0" w:firstRow="1" w:lastRow="0" w:firstColumn="1" w:lastColumn="0" w:noHBand="0" w:noVBand="0"/>
      </w:tblPr>
      <w:tblGrid>
        <w:gridCol w:w="540"/>
        <w:gridCol w:w="1440"/>
        <w:gridCol w:w="7858"/>
      </w:tblGrid>
      <w:tr w:rsidR="00FF38BD" w:rsidRPr="00E570D8" w14:paraId="1A8F16BE" w14:textId="77777777" w:rsidTr="00A318D9">
        <w:trPr>
          <w:trHeight w:val="494"/>
        </w:trPr>
        <w:tc>
          <w:tcPr>
            <w:tcW w:w="540" w:type="dxa"/>
            <w:vMerge w:val="restart"/>
            <w:shd w:val="clear" w:color="auto" w:fill="7598DD"/>
          </w:tcPr>
          <w:p w14:paraId="5F9B7F44" w14:textId="77777777" w:rsidR="00FF38BD" w:rsidRPr="00E570D8" w:rsidRDefault="00FF38BD" w:rsidP="00A318D9">
            <w:pPr>
              <w:pStyle w:val="Listen"/>
              <w:rPr>
                <w:rFonts w:ascii="Marianne" w:hAnsi="Marianne"/>
                <w:color w:val="000099"/>
                <w:sz w:val="20"/>
                <w:szCs w:val="20"/>
              </w:rPr>
            </w:pPr>
          </w:p>
        </w:tc>
        <w:tc>
          <w:tcPr>
            <w:tcW w:w="9298" w:type="dxa"/>
            <w:gridSpan w:val="2"/>
            <w:shd w:val="clear" w:color="auto" w:fill="7598DD"/>
          </w:tcPr>
          <w:p w14:paraId="6B6E4465" w14:textId="77777777" w:rsidR="00FF38BD" w:rsidRPr="00E570D8" w:rsidRDefault="00FF38BD" w:rsidP="00A318D9">
            <w:pPr>
              <w:pStyle w:val="Default"/>
              <w:spacing w:before="120" w:after="120"/>
              <w:rPr>
                <w:rFonts w:ascii="Marianne" w:hAnsi="Marianne"/>
                <w:b/>
                <w:bCs/>
                <w:color w:val="000099"/>
                <w:sz w:val="20"/>
                <w:szCs w:val="20"/>
              </w:rPr>
            </w:pPr>
            <w:r w:rsidRPr="00E570D8">
              <w:rPr>
                <w:rFonts w:ascii="Marianne" w:hAnsi="Marianne"/>
                <w:b/>
                <w:bCs/>
                <w:color w:val="000099"/>
                <w:sz w:val="20"/>
                <w:szCs w:val="20"/>
              </w:rPr>
              <w:t xml:space="preserve">Nom &amp; nature du client </w:t>
            </w:r>
          </w:p>
          <w:p w14:paraId="0042B7BA"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Le candidat précise si il s’agit d’un client du secteur public ou du secteur privé</w:t>
            </w:r>
          </w:p>
        </w:tc>
      </w:tr>
      <w:tr w:rsidR="00FF38BD" w:rsidRPr="00E570D8" w14:paraId="5F65B9E0" w14:textId="77777777" w:rsidTr="00A318D9">
        <w:trPr>
          <w:trHeight w:val="830"/>
        </w:trPr>
        <w:tc>
          <w:tcPr>
            <w:tcW w:w="540" w:type="dxa"/>
            <w:vMerge/>
            <w:shd w:val="clear" w:color="auto" w:fill="7598DD"/>
          </w:tcPr>
          <w:p w14:paraId="7E682507" w14:textId="77777777" w:rsidR="00FF38BD" w:rsidRPr="00E570D8" w:rsidRDefault="00FF38BD" w:rsidP="00A318D9">
            <w:pPr>
              <w:rPr>
                <w:rFonts w:ascii="Marianne" w:hAnsi="Marianne"/>
                <w:sz w:val="20"/>
                <w:szCs w:val="20"/>
              </w:rPr>
            </w:pPr>
          </w:p>
        </w:tc>
        <w:tc>
          <w:tcPr>
            <w:tcW w:w="1440" w:type="dxa"/>
            <w:shd w:val="clear" w:color="auto" w:fill="7598DD"/>
          </w:tcPr>
          <w:p w14:paraId="7C6179FA"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42916893" w14:textId="77777777" w:rsidR="00FF38BD" w:rsidRPr="00E570D8" w:rsidRDefault="00FF38BD" w:rsidP="00A318D9">
            <w:pPr>
              <w:pStyle w:val="TableauTexte"/>
              <w:rPr>
                <w:rFonts w:ascii="Marianne" w:hAnsi="Marianne"/>
                <w:sz w:val="20"/>
                <w:szCs w:val="20"/>
              </w:rPr>
            </w:pPr>
          </w:p>
        </w:tc>
      </w:tr>
      <w:tr w:rsidR="00FF38BD" w:rsidRPr="00E570D8" w14:paraId="61A986D3" w14:textId="77777777" w:rsidTr="00A318D9">
        <w:trPr>
          <w:trHeight w:val="494"/>
        </w:trPr>
        <w:tc>
          <w:tcPr>
            <w:tcW w:w="540" w:type="dxa"/>
            <w:vMerge w:val="restart"/>
            <w:shd w:val="clear" w:color="auto" w:fill="7598DD"/>
          </w:tcPr>
          <w:p w14:paraId="5C98A47C" w14:textId="77777777" w:rsidR="00FF38BD" w:rsidRPr="00E570D8" w:rsidRDefault="00FF38BD" w:rsidP="00A318D9">
            <w:pPr>
              <w:pStyle w:val="Listen"/>
              <w:rPr>
                <w:rFonts w:ascii="Marianne" w:hAnsi="Marianne"/>
                <w:color w:val="000099"/>
                <w:sz w:val="20"/>
                <w:szCs w:val="20"/>
              </w:rPr>
            </w:pPr>
          </w:p>
        </w:tc>
        <w:tc>
          <w:tcPr>
            <w:tcW w:w="9298" w:type="dxa"/>
            <w:gridSpan w:val="2"/>
            <w:shd w:val="clear" w:color="auto" w:fill="7598DD"/>
          </w:tcPr>
          <w:p w14:paraId="66EB0847" w14:textId="77777777" w:rsidR="00FF38BD" w:rsidRPr="00E570D8" w:rsidRDefault="00FF38BD" w:rsidP="00A318D9">
            <w:pPr>
              <w:pStyle w:val="Default"/>
              <w:spacing w:before="120" w:after="120"/>
              <w:rPr>
                <w:rFonts w:ascii="Marianne" w:hAnsi="Marianne"/>
                <w:b/>
                <w:bCs/>
                <w:color w:val="000099"/>
                <w:sz w:val="20"/>
                <w:szCs w:val="20"/>
              </w:rPr>
            </w:pPr>
            <w:r w:rsidRPr="00E570D8">
              <w:rPr>
                <w:rFonts w:ascii="Marianne" w:hAnsi="Marianne"/>
                <w:b/>
                <w:bCs/>
                <w:color w:val="000099"/>
                <w:sz w:val="20"/>
                <w:szCs w:val="20"/>
              </w:rPr>
              <w:t>Dates de début et de fin de projet</w:t>
            </w:r>
          </w:p>
        </w:tc>
      </w:tr>
      <w:tr w:rsidR="00FF38BD" w:rsidRPr="00E570D8" w14:paraId="3119266C" w14:textId="77777777" w:rsidTr="00A318D9">
        <w:trPr>
          <w:trHeight w:val="905"/>
        </w:trPr>
        <w:tc>
          <w:tcPr>
            <w:tcW w:w="540" w:type="dxa"/>
            <w:vMerge/>
            <w:shd w:val="clear" w:color="auto" w:fill="7598DD"/>
          </w:tcPr>
          <w:p w14:paraId="3FA6303B" w14:textId="77777777" w:rsidR="00FF38BD" w:rsidRPr="00E570D8" w:rsidRDefault="00FF38BD" w:rsidP="00A318D9">
            <w:pPr>
              <w:rPr>
                <w:rFonts w:ascii="Marianne" w:hAnsi="Marianne"/>
                <w:sz w:val="20"/>
                <w:szCs w:val="20"/>
              </w:rPr>
            </w:pPr>
          </w:p>
        </w:tc>
        <w:tc>
          <w:tcPr>
            <w:tcW w:w="1440" w:type="dxa"/>
            <w:shd w:val="clear" w:color="auto" w:fill="7598DD"/>
          </w:tcPr>
          <w:p w14:paraId="659530A2"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27779197" w14:textId="77777777" w:rsidR="00FF38BD" w:rsidRPr="00E570D8" w:rsidRDefault="00FF38BD" w:rsidP="00A318D9">
            <w:pPr>
              <w:pStyle w:val="TableauTexte"/>
              <w:rPr>
                <w:rFonts w:ascii="Marianne" w:hAnsi="Marianne"/>
                <w:sz w:val="20"/>
                <w:szCs w:val="20"/>
              </w:rPr>
            </w:pPr>
          </w:p>
        </w:tc>
      </w:tr>
      <w:tr w:rsidR="00FF38BD" w:rsidRPr="00E570D8" w14:paraId="636807BE" w14:textId="77777777" w:rsidTr="00A318D9">
        <w:trPr>
          <w:trHeight w:val="494"/>
        </w:trPr>
        <w:tc>
          <w:tcPr>
            <w:tcW w:w="540" w:type="dxa"/>
            <w:vMerge w:val="restart"/>
            <w:shd w:val="clear" w:color="auto" w:fill="7598DD"/>
          </w:tcPr>
          <w:p w14:paraId="2CE3CB89" w14:textId="77777777" w:rsidR="00FF38BD" w:rsidRPr="00E570D8" w:rsidRDefault="00FF38BD" w:rsidP="00A318D9">
            <w:pPr>
              <w:pStyle w:val="Listen"/>
              <w:rPr>
                <w:rFonts w:ascii="Marianne" w:hAnsi="Marianne"/>
                <w:color w:val="000099"/>
                <w:sz w:val="20"/>
                <w:szCs w:val="20"/>
              </w:rPr>
            </w:pPr>
          </w:p>
        </w:tc>
        <w:tc>
          <w:tcPr>
            <w:tcW w:w="9298" w:type="dxa"/>
            <w:gridSpan w:val="2"/>
            <w:shd w:val="clear" w:color="auto" w:fill="7598DD"/>
          </w:tcPr>
          <w:p w14:paraId="3A04197E" w14:textId="77777777" w:rsidR="00FF38BD" w:rsidRPr="00E570D8" w:rsidRDefault="00FF38BD" w:rsidP="00A318D9">
            <w:pPr>
              <w:pStyle w:val="TableauTexte"/>
              <w:rPr>
                <w:rFonts w:ascii="Marianne" w:hAnsi="Marianne"/>
                <w:b/>
                <w:bCs/>
                <w:color w:val="000099"/>
                <w:sz w:val="20"/>
                <w:szCs w:val="20"/>
              </w:rPr>
            </w:pPr>
            <w:r w:rsidRPr="00E570D8">
              <w:rPr>
                <w:rFonts w:ascii="Marianne" w:hAnsi="Marianne"/>
                <w:b/>
                <w:bCs/>
                <w:color w:val="000099"/>
                <w:sz w:val="20"/>
                <w:szCs w:val="20"/>
              </w:rPr>
              <w:t>Attestation client</w:t>
            </w:r>
          </w:p>
          <w:p w14:paraId="4A52BEA1"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Le soumissionnaire fournit une attestation client de bonne fin de réalisation ou à défaut un contact client.</w:t>
            </w:r>
          </w:p>
        </w:tc>
      </w:tr>
      <w:tr w:rsidR="00FF38BD" w:rsidRPr="00E570D8" w14:paraId="4511A8CE" w14:textId="77777777" w:rsidTr="00A318D9">
        <w:trPr>
          <w:trHeight w:val="961"/>
        </w:trPr>
        <w:tc>
          <w:tcPr>
            <w:tcW w:w="540" w:type="dxa"/>
            <w:vMerge/>
            <w:shd w:val="clear" w:color="auto" w:fill="7598DD"/>
          </w:tcPr>
          <w:p w14:paraId="28FDFB63" w14:textId="77777777" w:rsidR="00FF38BD" w:rsidRPr="00E570D8" w:rsidRDefault="00FF38BD" w:rsidP="00A318D9">
            <w:pPr>
              <w:rPr>
                <w:rFonts w:ascii="Marianne" w:hAnsi="Marianne"/>
                <w:sz w:val="20"/>
                <w:szCs w:val="20"/>
              </w:rPr>
            </w:pPr>
          </w:p>
        </w:tc>
        <w:tc>
          <w:tcPr>
            <w:tcW w:w="1440" w:type="dxa"/>
            <w:shd w:val="clear" w:color="auto" w:fill="7598DD"/>
          </w:tcPr>
          <w:p w14:paraId="32A1C601"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0335E152" w14:textId="77777777" w:rsidR="00FF38BD" w:rsidRPr="00E570D8" w:rsidRDefault="00FF38BD" w:rsidP="00A318D9">
            <w:pPr>
              <w:pStyle w:val="TableauTexte"/>
              <w:rPr>
                <w:rFonts w:ascii="Marianne" w:hAnsi="Marianne"/>
                <w:sz w:val="20"/>
                <w:szCs w:val="20"/>
              </w:rPr>
            </w:pPr>
          </w:p>
        </w:tc>
      </w:tr>
      <w:tr w:rsidR="00FF38BD" w:rsidRPr="00E570D8" w14:paraId="264BB3AC" w14:textId="77777777" w:rsidTr="00A318D9">
        <w:trPr>
          <w:trHeight w:val="281"/>
        </w:trPr>
        <w:tc>
          <w:tcPr>
            <w:tcW w:w="540" w:type="dxa"/>
            <w:vMerge/>
            <w:shd w:val="clear" w:color="auto" w:fill="7598DD"/>
          </w:tcPr>
          <w:p w14:paraId="5185D282" w14:textId="77777777" w:rsidR="00FF38BD" w:rsidRPr="00E570D8" w:rsidRDefault="00FF38BD" w:rsidP="00A318D9">
            <w:pPr>
              <w:rPr>
                <w:rFonts w:ascii="Marianne" w:hAnsi="Marianne"/>
                <w:sz w:val="20"/>
                <w:szCs w:val="20"/>
              </w:rPr>
            </w:pPr>
          </w:p>
        </w:tc>
        <w:tc>
          <w:tcPr>
            <w:tcW w:w="1440" w:type="dxa"/>
            <w:shd w:val="clear" w:color="auto" w:fill="7598DD"/>
          </w:tcPr>
          <w:p w14:paraId="15E9B6BF"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421477FB" w14:textId="77777777" w:rsidR="00FF38BD" w:rsidRPr="00E570D8" w:rsidRDefault="00FF38BD" w:rsidP="00A318D9">
            <w:pPr>
              <w:pStyle w:val="TableauTexte"/>
              <w:rPr>
                <w:rFonts w:ascii="Marianne" w:hAnsi="Marianne"/>
                <w:sz w:val="20"/>
                <w:szCs w:val="20"/>
              </w:rPr>
            </w:pPr>
          </w:p>
        </w:tc>
      </w:tr>
      <w:tr w:rsidR="00FF38BD" w:rsidRPr="00E570D8" w14:paraId="3E5391B7" w14:textId="77777777" w:rsidTr="00A318D9">
        <w:trPr>
          <w:trHeight w:val="494"/>
        </w:trPr>
        <w:tc>
          <w:tcPr>
            <w:tcW w:w="540" w:type="dxa"/>
            <w:vMerge w:val="restart"/>
            <w:shd w:val="clear" w:color="auto" w:fill="7598DD"/>
          </w:tcPr>
          <w:p w14:paraId="41389F02" w14:textId="77777777" w:rsidR="00FF38BD" w:rsidRPr="00E570D8" w:rsidRDefault="00FF38BD" w:rsidP="00A318D9">
            <w:pPr>
              <w:pStyle w:val="Listen"/>
              <w:rPr>
                <w:rFonts w:ascii="Marianne" w:hAnsi="Marianne"/>
                <w:color w:val="000099"/>
                <w:sz w:val="20"/>
                <w:szCs w:val="20"/>
              </w:rPr>
            </w:pPr>
          </w:p>
        </w:tc>
        <w:tc>
          <w:tcPr>
            <w:tcW w:w="9298" w:type="dxa"/>
            <w:gridSpan w:val="2"/>
            <w:shd w:val="clear" w:color="auto" w:fill="7598DD"/>
          </w:tcPr>
          <w:p w14:paraId="3438DB2E" w14:textId="77777777" w:rsidR="00FF38BD" w:rsidRPr="00E570D8" w:rsidRDefault="00FF38BD" w:rsidP="00A318D9">
            <w:pPr>
              <w:pStyle w:val="TableauTexte"/>
              <w:rPr>
                <w:rFonts w:ascii="Marianne" w:hAnsi="Marianne"/>
                <w:b/>
                <w:bCs/>
                <w:color w:val="000099"/>
                <w:sz w:val="20"/>
                <w:szCs w:val="20"/>
              </w:rPr>
            </w:pPr>
            <w:r w:rsidRPr="00E570D8">
              <w:rPr>
                <w:rFonts w:ascii="Marianne" w:hAnsi="Marianne"/>
                <w:b/>
                <w:bCs/>
                <w:color w:val="000099"/>
                <w:sz w:val="20"/>
                <w:szCs w:val="20"/>
              </w:rPr>
              <w:t xml:space="preserve">Présentation générale de la solution mise en œuvre </w:t>
            </w:r>
          </w:p>
          <w:p w14:paraId="043D4A2F"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Le candidat présente la solution mise en œuvre qu’il a réalisé en décrivant notamment, la couverture fonctionnelle ciblée et réalisée, les objectifs de résultats attendus et les enjeux. Il décrira également les difficultés rencontrées et les résultats obtenus (notamment les délais de réalisation, les performances obtenues …)</w:t>
            </w:r>
          </w:p>
        </w:tc>
      </w:tr>
      <w:tr w:rsidR="00FF38BD" w:rsidRPr="00E570D8" w14:paraId="17EC89C1" w14:textId="77777777" w:rsidTr="00A318D9">
        <w:trPr>
          <w:trHeight w:val="281"/>
        </w:trPr>
        <w:tc>
          <w:tcPr>
            <w:tcW w:w="540" w:type="dxa"/>
            <w:vMerge/>
            <w:shd w:val="clear" w:color="auto" w:fill="7598DD"/>
          </w:tcPr>
          <w:p w14:paraId="2709EC81" w14:textId="77777777" w:rsidR="00FF38BD" w:rsidRPr="00E570D8" w:rsidRDefault="00FF38BD" w:rsidP="00A318D9">
            <w:pPr>
              <w:rPr>
                <w:rFonts w:ascii="Marianne" w:hAnsi="Marianne"/>
                <w:sz w:val="20"/>
                <w:szCs w:val="20"/>
              </w:rPr>
            </w:pPr>
          </w:p>
        </w:tc>
        <w:tc>
          <w:tcPr>
            <w:tcW w:w="1440" w:type="dxa"/>
            <w:shd w:val="clear" w:color="auto" w:fill="7598DD"/>
          </w:tcPr>
          <w:p w14:paraId="42C2CE3B"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466E7E35" w14:textId="77777777" w:rsidR="00FF38BD" w:rsidRPr="00E570D8" w:rsidRDefault="00FF38BD" w:rsidP="00A318D9">
            <w:pPr>
              <w:pStyle w:val="TableauTexte"/>
              <w:rPr>
                <w:rFonts w:ascii="Marianne" w:hAnsi="Marianne"/>
                <w:sz w:val="20"/>
                <w:szCs w:val="20"/>
              </w:rPr>
            </w:pPr>
          </w:p>
        </w:tc>
      </w:tr>
      <w:tr w:rsidR="00FF38BD" w:rsidRPr="00E570D8" w14:paraId="3C44F921" w14:textId="77777777" w:rsidTr="00A318D9">
        <w:trPr>
          <w:trHeight w:val="281"/>
        </w:trPr>
        <w:tc>
          <w:tcPr>
            <w:tcW w:w="540" w:type="dxa"/>
            <w:vMerge/>
            <w:shd w:val="clear" w:color="auto" w:fill="7598DD"/>
          </w:tcPr>
          <w:p w14:paraId="686D6410" w14:textId="77777777" w:rsidR="00FF38BD" w:rsidRPr="00E570D8" w:rsidRDefault="00FF38BD" w:rsidP="00A318D9">
            <w:pPr>
              <w:rPr>
                <w:rFonts w:ascii="Marianne" w:hAnsi="Marianne"/>
                <w:sz w:val="20"/>
                <w:szCs w:val="20"/>
              </w:rPr>
            </w:pPr>
          </w:p>
        </w:tc>
        <w:tc>
          <w:tcPr>
            <w:tcW w:w="1440" w:type="dxa"/>
            <w:shd w:val="clear" w:color="auto" w:fill="7598DD"/>
          </w:tcPr>
          <w:p w14:paraId="47A4A76F"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12B81D33" w14:textId="77777777" w:rsidR="00FF38BD" w:rsidRPr="00E570D8" w:rsidRDefault="00FF38BD" w:rsidP="00A318D9">
            <w:pPr>
              <w:pStyle w:val="TableauTexte"/>
              <w:rPr>
                <w:rFonts w:ascii="Marianne" w:hAnsi="Marianne"/>
                <w:sz w:val="20"/>
                <w:szCs w:val="20"/>
              </w:rPr>
            </w:pPr>
          </w:p>
        </w:tc>
      </w:tr>
      <w:tr w:rsidR="00FF38BD" w:rsidRPr="00E570D8" w14:paraId="7EAB26E0" w14:textId="77777777" w:rsidTr="00A318D9">
        <w:trPr>
          <w:trHeight w:val="494"/>
        </w:trPr>
        <w:tc>
          <w:tcPr>
            <w:tcW w:w="540" w:type="dxa"/>
            <w:vMerge w:val="restart"/>
            <w:shd w:val="clear" w:color="auto" w:fill="7598DD"/>
          </w:tcPr>
          <w:p w14:paraId="3D164B65" w14:textId="77777777" w:rsidR="00FF38BD" w:rsidRPr="00E570D8" w:rsidRDefault="00FF38BD" w:rsidP="00A318D9">
            <w:pPr>
              <w:pStyle w:val="Listen"/>
              <w:rPr>
                <w:rFonts w:ascii="Marianne" w:hAnsi="Marianne"/>
                <w:color w:val="000099"/>
                <w:sz w:val="20"/>
                <w:szCs w:val="20"/>
              </w:rPr>
            </w:pPr>
          </w:p>
        </w:tc>
        <w:tc>
          <w:tcPr>
            <w:tcW w:w="9298" w:type="dxa"/>
            <w:gridSpan w:val="2"/>
            <w:shd w:val="clear" w:color="auto" w:fill="7598DD"/>
          </w:tcPr>
          <w:p w14:paraId="1B572475" w14:textId="77777777" w:rsidR="00FF38BD" w:rsidRPr="00E570D8" w:rsidRDefault="00FF38BD" w:rsidP="00A318D9">
            <w:pPr>
              <w:pStyle w:val="TableauTexte"/>
              <w:rPr>
                <w:rFonts w:ascii="Marianne" w:hAnsi="Marianne"/>
                <w:b/>
                <w:bCs/>
                <w:color w:val="000099"/>
                <w:sz w:val="20"/>
                <w:szCs w:val="20"/>
              </w:rPr>
            </w:pPr>
            <w:r w:rsidRPr="00E570D8">
              <w:rPr>
                <w:rFonts w:ascii="Marianne" w:hAnsi="Marianne"/>
                <w:b/>
                <w:bCs/>
                <w:color w:val="000099"/>
                <w:sz w:val="20"/>
                <w:szCs w:val="20"/>
              </w:rPr>
              <w:t>Environnements techniques et outillage</w:t>
            </w:r>
          </w:p>
          <w:p w14:paraId="791E49E8"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 xml:space="preserve">Le candidat détaille les environnements techniques et composants logiciels de la solution délivrée </w:t>
            </w:r>
          </w:p>
          <w:p w14:paraId="1A064C55"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Le candidat détaille également, l’outillage utilisé pour la réalisation et l’acculturation de la solution.</w:t>
            </w:r>
          </w:p>
        </w:tc>
      </w:tr>
      <w:tr w:rsidR="00FF38BD" w:rsidRPr="00E570D8" w14:paraId="473BD29D" w14:textId="77777777" w:rsidTr="00A318D9">
        <w:trPr>
          <w:trHeight w:val="281"/>
        </w:trPr>
        <w:tc>
          <w:tcPr>
            <w:tcW w:w="540" w:type="dxa"/>
            <w:vMerge/>
            <w:shd w:val="clear" w:color="auto" w:fill="7598DD"/>
          </w:tcPr>
          <w:p w14:paraId="06FF62F4" w14:textId="77777777" w:rsidR="00FF38BD" w:rsidRPr="00E570D8" w:rsidRDefault="00FF38BD" w:rsidP="00A318D9">
            <w:pPr>
              <w:rPr>
                <w:rFonts w:ascii="Marianne" w:hAnsi="Marianne"/>
                <w:sz w:val="20"/>
                <w:szCs w:val="20"/>
              </w:rPr>
            </w:pPr>
          </w:p>
        </w:tc>
        <w:tc>
          <w:tcPr>
            <w:tcW w:w="1440" w:type="dxa"/>
            <w:shd w:val="clear" w:color="auto" w:fill="7598DD"/>
          </w:tcPr>
          <w:p w14:paraId="0E83DC9F"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73B37927" w14:textId="77777777" w:rsidR="00FF38BD" w:rsidRPr="00E570D8" w:rsidRDefault="00FF38BD" w:rsidP="00A318D9">
            <w:pPr>
              <w:pStyle w:val="TableauTexte"/>
              <w:rPr>
                <w:rFonts w:ascii="Marianne" w:hAnsi="Marianne"/>
                <w:sz w:val="20"/>
                <w:szCs w:val="20"/>
              </w:rPr>
            </w:pPr>
          </w:p>
        </w:tc>
      </w:tr>
      <w:tr w:rsidR="00FF38BD" w:rsidRPr="00E570D8" w14:paraId="6E6F6649" w14:textId="77777777" w:rsidTr="00A318D9">
        <w:trPr>
          <w:trHeight w:val="281"/>
        </w:trPr>
        <w:tc>
          <w:tcPr>
            <w:tcW w:w="540" w:type="dxa"/>
            <w:vMerge/>
            <w:shd w:val="clear" w:color="auto" w:fill="7598DD"/>
          </w:tcPr>
          <w:p w14:paraId="5D0BBE34" w14:textId="77777777" w:rsidR="00FF38BD" w:rsidRPr="00E570D8" w:rsidRDefault="00FF38BD" w:rsidP="00A318D9">
            <w:pPr>
              <w:rPr>
                <w:rFonts w:ascii="Marianne" w:hAnsi="Marianne"/>
                <w:sz w:val="20"/>
                <w:szCs w:val="20"/>
              </w:rPr>
            </w:pPr>
          </w:p>
        </w:tc>
        <w:tc>
          <w:tcPr>
            <w:tcW w:w="1440" w:type="dxa"/>
            <w:shd w:val="clear" w:color="auto" w:fill="7598DD"/>
          </w:tcPr>
          <w:p w14:paraId="268CC3AF"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013BCE8B" w14:textId="77777777" w:rsidR="00FF38BD" w:rsidRPr="00E570D8" w:rsidRDefault="00FF38BD" w:rsidP="00A318D9">
            <w:pPr>
              <w:pStyle w:val="TableauTexte"/>
              <w:rPr>
                <w:rFonts w:ascii="Marianne" w:hAnsi="Marianne"/>
                <w:sz w:val="20"/>
                <w:szCs w:val="20"/>
              </w:rPr>
            </w:pPr>
          </w:p>
        </w:tc>
      </w:tr>
      <w:tr w:rsidR="00FF38BD" w:rsidRPr="00E570D8" w14:paraId="5F426291" w14:textId="77777777" w:rsidTr="00A318D9">
        <w:trPr>
          <w:trHeight w:val="494"/>
        </w:trPr>
        <w:tc>
          <w:tcPr>
            <w:tcW w:w="540" w:type="dxa"/>
            <w:vMerge w:val="restart"/>
            <w:shd w:val="clear" w:color="auto" w:fill="7598DD"/>
          </w:tcPr>
          <w:p w14:paraId="42B3FCC6" w14:textId="77777777" w:rsidR="00FF38BD" w:rsidRPr="00E570D8" w:rsidRDefault="00FF38BD" w:rsidP="00A318D9">
            <w:pPr>
              <w:pStyle w:val="Listen"/>
              <w:rPr>
                <w:rFonts w:ascii="Marianne" w:hAnsi="Marianne"/>
                <w:color w:val="000099"/>
                <w:sz w:val="20"/>
                <w:szCs w:val="20"/>
              </w:rPr>
            </w:pPr>
          </w:p>
        </w:tc>
        <w:tc>
          <w:tcPr>
            <w:tcW w:w="9298" w:type="dxa"/>
            <w:gridSpan w:val="2"/>
            <w:shd w:val="clear" w:color="auto" w:fill="7598DD"/>
          </w:tcPr>
          <w:p w14:paraId="0DF51FDC" w14:textId="77777777" w:rsidR="00FF38BD" w:rsidRPr="00E570D8" w:rsidRDefault="00FF38BD" w:rsidP="00A318D9">
            <w:pPr>
              <w:pStyle w:val="Default"/>
              <w:spacing w:before="120" w:after="120"/>
              <w:rPr>
                <w:rFonts w:ascii="Marianne" w:eastAsia="Times New Roman" w:hAnsi="Marianne" w:cs="Times New Roman"/>
                <w:b/>
                <w:bCs/>
                <w:color w:val="000099"/>
                <w:sz w:val="20"/>
                <w:szCs w:val="20"/>
                <w:lang w:eastAsia="fr-FR"/>
              </w:rPr>
            </w:pPr>
            <w:r w:rsidRPr="00E570D8">
              <w:rPr>
                <w:rFonts w:ascii="Marianne" w:eastAsia="Times New Roman" w:hAnsi="Marianne" w:cs="Times New Roman"/>
                <w:b/>
                <w:bCs/>
                <w:color w:val="000099"/>
                <w:sz w:val="20"/>
                <w:szCs w:val="20"/>
                <w:lang w:eastAsia="fr-FR"/>
              </w:rPr>
              <w:t xml:space="preserve">Organisation et méthodes retenues pour le projet </w:t>
            </w:r>
          </w:p>
          <w:p w14:paraId="0FD3EBEE"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 xml:space="preserve">Le candidat détaille l’organisation opérationnelle mise en œuvre tout au long du projet, phase par phase (développement et paramétrage, acculturation, test et recettage supervision et administration, mesure de performance …). </w:t>
            </w:r>
          </w:p>
          <w:p w14:paraId="500EB4FE"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Il détaille également la méthodologie retenue pour contribuer à la réussite du projet.</w:t>
            </w:r>
          </w:p>
        </w:tc>
      </w:tr>
      <w:tr w:rsidR="00FF38BD" w:rsidRPr="00E570D8" w14:paraId="2E896B1C" w14:textId="77777777" w:rsidTr="00A318D9">
        <w:trPr>
          <w:trHeight w:val="281"/>
        </w:trPr>
        <w:tc>
          <w:tcPr>
            <w:tcW w:w="540" w:type="dxa"/>
            <w:vMerge/>
            <w:shd w:val="clear" w:color="auto" w:fill="7598DD"/>
          </w:tcPr>
          <w:p w14:paraId="10CC3CE7" w14:textId="77777777" w:rsidR="00FF38BD" w:rsidRPr="00E570D8" w:rsidRDefault="00FF38BD" w:rsidP="00A318D9">
            <w:pPr>
              <w:rPr>
                <w:rFonts w:ascii="Marianne" w:hAnsi="Marianne"/>
                <w:sz w:val="20"/>
                <w:szCs w:val="20"/>
              </w:rPr>
            </w:pPr>
          </w:p>
        </w:tc>
        <w:tc>
          <w:tcPr>
            <w:tcW w:w="1440" w:type="dxa"/>
            <w:shd w:val="clear" w:color="auto" w:fill="7598DD"/>
          </w:tcPr>
          <w:p w14:paraId="064936CC"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41C7F186" w14:textId="77777777" w:rsidR="00FF38BD" w:rsidRPr="00E570D8" w:rsidRDefault="00FF38BD" w:rsidP="00A318D9">
            <w:pPr>
              <w:pStyle w:val="TableauTexte"/>
              <w:rPr>
                <w:rFonts w:ascii="Marianne" w:hAnsi="Marianne"/>
                <w:sz w:val="20"/>
                <w:szCs w:val="20"/>
              </w:rPr>
            </w:pPr>
          </w:p>
        </w:tc>
      </w:tr>
      <w:tr w:rsidR="00FF38BD" w:rsidRPr="00E570D8" w14:paraId="6ECC6B78" w14:textId="77777777" w:rsidTr="00A318D9">
        <w:trPr>
          <w:trHeight w:val="281"/>
        </w:trPr>
        <w:tc>
          <w:tcPr>
            <w:tcW w:w="540" w:type="dxa"/>
            <w:vMerge/>
            <w:shd w:val="clear" w:color="auto" w:fill="7598DD"/>
          </w:tcPr>
          <w:p w14:paraId="68DEEB4F" w14:textId="77777777" w:rsidR="00FF38BD" w:rsidRPr="00E570D8" w:rsidRDefault="00FF38BD" w:rsidP="00A318D9">
            <w:pPr>
              <w:rPr>
                <w:rFonts w:ascii="Marianne" w:hAnsi="Marianne"/>
                <w:sz w:val="20"/>
                <w:szCs w:val="20"/>
              </w:rPr>
            </w:pPr>
          </w:p>
        </w:tc>
        <w:tc>
          <w:tcPr>
            <w:tcW w:w="1440" w:type="dxa"/>
            <w:shd w:val="clear" w:color="auto" w:fill="7598DD"/>
          </w:tcPr>
          <w:p w14:paraId="4AF6233E"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5FB2F0CA" w14:textId="77777777" w:rsidR="00FF38BD" w:rsidRPr="00E570D8" w:rsidRDefault="00FF38BD" w:rsidP="00A318D9">
            <w:pPr>
              <w:pStyle w:val="TableauTexte"/>
              <w:rPr>
                <w:rFonts w:ascii="Marianne" w:hAnsi="Marianne"/>
                <w:sz w:val="20"/>
                <w:szCs w:val="20"/>
              </w:rPr>
            </w:pPr>
          </w:p>
        </w:tc>
      </w:tr>
      <w:tr w:rsidR="00FF38BD" w:rsidRPr="00E570D8" w14:paraId="73B1DBC5" w14:textId="77777777" w:rsidTr="00A318D9">
        <w:trPr>
          <w:trHeight w:val="494"/>
        </w:trPr>
        <w:tc>
          <w:tcPr>
            <w:tcW w:w="540" w:type="dxa"/>
            <w:vMerge w:val="restart"/>
            <w:shd w:val="clear" w:color="auto" w:fill="7598DD"/>
          </w:tcPr>
          <w:p w14:paraId="3343BEA0" w14:textId="77777777" w:rsidR="00FF38BD" w:rsidRPr="00E570D8" w:rsidRDefault="00FF38BD" w:rsidP="00A318D9">
            <w:pPr>
              <w:pStyle w:val="Listen"/>
              <w:rPr>
                <w:rFonts w:ascii="Marianne" w:hAnsi="Marianne"/>
                <w:color w:val="000099"/>
                <w:sz w:val="20"/>
                <w:szCs w:val="20"/>
              </w:rPr>
            </w:pPr>
          </w:p>
        </w:tc>
        <w:tc>
          <w:tcPr>
            <w:tcW w:w="9298" w:type="dxa"/>
            <w:gridSpan w:val="2"/>
            <w:shd w:val="clear" w:color="auto" w:fill="7598DD"/>
          </w:tcPr>
          <w:p w14:paraId="48F4C67C" w14:textId="77777777" w:rsidR="00FF38BD" w:rsidRPr="00E570D8" w:rsidRDefault="00FF38BD" w:rsidP="00A318D9">
            <w:pPr>
              <w:pStyle w:val="Default"/>
              <w:spacing w:before="120" w:after="120"/>
              <w:rPr>
                <w:rFonts w:ascii="Marianne" w:eastAsia="Times New Roman" w:hAnsi="Marianne" w:cs="Times New Roman"/>
                <w:b/>
                <w:bCs/>
                <w:color w:val="000099"/>
                <w:sz w:val="20"/>
                <w:szCs w:val="20"/>
                <w:lang w:eastAsia="fr-FR"/>
              </w:rPr>
            </w:pPr>
            <w:r w:rsidRPr="00E570D8">
              <w:rPr>
                <w:rFonts w:ascii="Marianne" w:eastAsia="Times New Roman" w:hAnsi="Marianne" w:cs="Times New Roman"/>
                <w:b/>
                <w:bCs/>
                <w:color w:val="000099"/>
                <w:sz w:val="20"/>
                <w:szCs w:val="20"/>
                <w:lang w:eastAsia="fr-FR"/>
              </w:rPr>
              <w:t>Prestations réalisées</w:t>
            </w:r>
          </w:p>
          <w:p w14:paraId="716F4C06"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 xml:space="preserve">Le candidat décrira précisément les prestations ou les fournitures qu’il a réalisées sur le projet dans la liste des prestations mentionnées ci-après. Il précisera notamment s’il a réalisé lui-même les prestations ou si il s’agit d’un sous-traitant, il précisera le nom du sous-traitant. Il indiquera la charge consommée associée à chaque prestation.  </w:t>
            </w:r>
          </w:p>
          <w:p w14:paraId="55C47F3C"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Détailler par type de prestations ou fourniture :</w:t>
            </w:r>
          </w:p>
          <w:p w14:paraId="6E5200C7"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{Pr.01} Cadrage et pilotage du projet</w:t>
            </w:r>
          </w:p>
          <w:p w14:paraId="5AF4C648"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{Pr.02} Conception de la solution cible</w:t>
            </w:r>
          </w:p>
          <w:p w14:paraId="7B6798E3"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{Pr.03} Conception détaillée et plan de développement et de déploiement</w:t>
            </w:r>
          </w:p>
          <w:p w14:paraId="50612969"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 xml:space="preserve">{Pr.04} Développements et réalisations détaillés par composant </w:t>
            </w:r>
          </w:p>
          <w:p w14:paraId="3A7E7F2E"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{Pr.05} Acculturation de la solution au contexte client</w:t>
            </w:r>
          </w:p>
          <w:p w14:paraId="21E1DFFB"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 xml:space="preserve">{Pr.06} Transfert de connaissances </w:t>
            </w:r>
          </w:p>
          <w:p w14:paraId="715A529C"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{Pr.07} Tests de performance</w:t>
            </w:r>
          </w:p>
          <w:p w14:paraId="31200DE1"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{Pr.08} Accompagnement à la recette et qualification</w:t>
            </w:r>
          </w:p>
          <w:p w14:paraId="35C13719"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{Pr.09} Support et assistance</w:t>
            </w:r>
          </w:p>
          <w:p w14:paraId="506B8310" w14:textId="77777777" w:rsidR="00FF38BD" w:rsidRPr="00E570D8" w:rsidRDefault="00FF38BD" w:rsidP="00A318D9">
            <w:pPr>
              <w:pStyle w:val="Liste1"/>
              <w:numPr>
                <w:ilvl w:val="0"/>
                <w:numId w:val="13"/>
              </w:numPr>
              <w:spacing w:before="0" w:after="20"/>
              <w:ind w:left="1077" w:hanging="357"/>
              <w:rPr>
                <w:rFonts w:ascii="Marianne" w:hAnsi="Marianne"/>
                <w:sz w:val="20"/>
                <w:szCs w:val="20"/>
              </w:rPr>
            </w:pPr>
            <w:r w:rsidRPr="00E570D8">
              <w:rPr>
                <w:rFonts w:ascii="Marianne" w:hAnsi="Marianne"/>
                <w:i/>
                <w:color w:val="000099"/>
                <w:sz w:val="20"/>
                <w:szCs w:val="20"/>
              </w:rPr>
              <w:t>{Pr.10} Accompagnement au respect de la règlementation et règles éthiques du client</w:t>
            </w:r>
          </w:p>
          <w:p w14:paraId="478FD381" w14:textId="77777777" w:rsidR="00FF38BD" w:rsidRPr="00E570D8" w:rsidRDefault="00FF38BD" w:rsidP="00A318D9">
            <w:pPr>
              <w:pStyle w:val="Liste1"/>
              <w:numPr>
                <w:ilvl w:val="0"/>
                <w:numId w:val="0"/>
              </w:numPr>
              <w:spacing w:before="0" w:after="20"/>
              <w:ind w:left="720"/>
              <w:rPr>
                <w:rFonts w:ascii="Marianne" w:hAnsi="Marianne"/>
                <w:sz w:val="20"/>
                <w:szCs w:val="20"/>
              </w:rPr>
            </w:pPr>
          </w:p>
        </w:tc>
      </w:tr>
      <w:tr w:rsidR="00FF38BD" w:rsidRPr="00E570D8" w14:paraId="1929C16F" w14:textId="77777777" w:rsidTr="00A318D9">
        <w:trPr>
          <w:trHeight w:val="281"/>
        </w:trPr>
        <w:tc>
          <w:tcPr>
            <w:tcW w:w="540" w:type="dxa"/>
            <w:vMerge/>
            <w:shd w:val="clear" w:color="auto" w:fill="7598DD"/>
          </w:tcPr>
          <w:p w14:paraId="09490197" w14:textId="77777777" w:rsidR="00FF38BD" w:rsidRPr="00E570D8" w:rsidRDefault="00FF38BD" w:rsidP="00A318D9">
            <w:pPr>
              <w:rPr>
                <w:rFonts w:ascii="Marianne" w:hAnsi="Marianne"/>
                <w:sz w:val="20"/>
                <w:szCs w:val="20"/>
              </w:rPr>
            </w:pPr>
          </w:p>
        </w:tc>
        <w:tc>
          <w:tcPr>
            <w:tcW w:w="1440" w:type="dxa"/>
            <w:shd w:val="clear" w:color="auto" w:fill="7598DD"/>
          </w:tcPr>
          <w:p w14:paraId="50CEBC6B"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261F486A" w14:textId="77777777" w:rsidR="00FF38BD" w:rsidRPr="00E570D8" w:rsidRDefault="00FF38BD" w:rsidP="00A318D9">
            <w:pPr>
              <w:pStyle w:val="TableauTexte"/>
              <w:rPr>
                <w:rFonts w:ascii="Marianne" w:hAnsi="Marianne"/>
                <w:sz w:val="20"/>
                <w:szCs w:val="20"/>
              </w:rPr>
            </w:pPr>
          </w:p>
        </w:tc>
      </w:tr>
      <w:tr w:rsidR="00FF38BD" w:rsidRPr="00E570D8" w14:paraId="05426048" w14:textId="77777777" w:rsidTr="00A318D9">
        <w:trPr>
          <w:trHeight w:val="281"/>
        </w:trPr>
        <w:tc>
          <w:tcPr>
            <w:tcW w:w="540" w:type="dxa"/>
            <w:vMerge/>
            <w:shd w:val="clear" w:color="auto" w:fill="7598DD"/>
          </w:tcPr>
          <w:p w14:paraId="71EE7844" w14:textId="77777777" w:rsidR="00FF38BD" w:rsidRPr="00E570D8" w:rsidRDefault="00FF38BD" w:rsidP="00A318D9">
            <w:pPr>
              <w:rPr>
                <w:rFonts w:ascii="Marianne" w:hAnsi="Marianne"/>
                <w:sz w:val="20"/>
                <w:szCs w:val="20"/>
              </w:rPr>
            </w:pPr>
          </w:p>
        </w:tc>
        <w:tc>
          <w:tcPr>
            <w:tcW w:w="1440" w:type="dxa"/>
            <w:shd w:val="clear" w:color="auto" w:fill="7598DD"/>
          </w:tcPr>
          <w:p w14:paraId="6488CAB4"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6ED53AEC" w14:textId="77777777" w:rsidR="00FF38BD" w:rsidRPr="00E570D8" w:rsidRDefault="00FF38BD" w:rsidP="00A318D9">
            <w:pPr>
              <w:pStyle w:val="TableauTexte"/>
              <w:rPr>
                <w:rFonts w:ascii="Marianne" w:hAnsi="Marianne"/>
                <w:sz w:val="20"/>
                <w:szCs w:val="20"/>
              </w:rPr>
            </w:pPr>
          </w:p>
        </w:tc>
      </w:tr>
      <w:tr w:rsidR="00FF38BD" w:rsidRPr="00E570D8" w14:paraId="3CF23D8D" w14:textId="77777777" w:rsidTr="00A318D9">
        <w:trPr>
          <w:trHeight w:val="494"/>
        </w:trPr>
        <w:tc>
          <w:tcPr>
            <w:tcW w:w="540" w:type="dxa"/>
            <w:vMerge w:val="restart"/>
            <w:shd w:val="clear" w:color="auto" w:fill="7598DD"/>
          </w:tcPr>
          <w:p w14:paraId="5E745709" w14:textId="77777777" w:rsidR="00FF38BD" w:rsidRPr="00E570D8" w:rsidRDefault="00FF38BD" w:rsidP="00A318D9">
            <w:pPr>
              <w:pStyle w:val="Listen"/>
              <w:rPr>
                <w:rFonts w:ascii="Marianne" w:hAnsi="Marianne"/>
                <w:color w:val="000099"/>
                <w:sz w:val="20"/>
                <w:szCs w:val="20"/>
              </w:rPr>
            </w:pPr>
          </w:p>
        </w:tc>
        <w:tc>
          <w:tcPr>
            <w:tcW w:w="9298" w:type="dxa"/>
            <w:gridSpan w:val="2"/>
            <w:shd w:val="clear" w:color="auto" w:fill="7598DD"/>
          </w:tcPr>
          <w:p w14:paraId="303BECE8" w14:textId="77777777" w:rsidR="00FF38BD" w:rsidRPr="00E570D8" w:rsidRDefault="00FF38BD" w:rsidP="00A318D9">
            <w:pPr>
              <w:pStyle w:val="Default"/>
              <w:spacing w:before="120" w:after="120"/>
              <w:rPr>
                <w:rFonts w:ascii="Marianne" w:eastAsia="Times New Roman" w:hAnsi="Marianne" w:cs="Times New Roman"/>
                <w:b/>
                <w:bCs/>
                <w:color w:val="000099"/>
                <w:sz w:val="20"/>
                <w:szCs w:val="20"/>
                <w:lang w:eastAsia="fr-FR"/>
              </w:rPr>
            </w:pPr>
            <w:r w:rsidRPr="00E570D8">
              <w:rPr>
                <w:rFonts w:ascii="Marianne" w:eastAsia="Times New Roman" w:hAnsi="Marianne" w:cs="Times New Roman"/>
                <w:b/>
                <w:bCs/>
                <w:color w:val="000099"/>
                <w:sz w:val="20"/>
                <w:szCs w:val="20"/>
                <w:lang w:eastAsia="fr-FR"/>
              </w:rPr>
              <w:t xml:space="preserve">Volumétries du projet </w:t>
            </w:r>
          </w:p>
          <w:p w14:paraId="05FC44B2"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Le candidat précisera les volumétries de traitement de la solution cible, notamment :</w:t>
            </w:r>
          </w:p>
          <w:p w14:paraId="39E40DEC"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publics adressés par l’agent conversationnel</w:t>
            </w:r>
          </w:p>
          <w:p w14:paraId="7CF6E57B"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d’utilisateurs en charge de conduire les conversations</w:t>
            </w:r>
          </w:p>
          <w:p w14:paraId="26CE9C37"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conversations simultanées moyen</w:t>
            </w:r>
          </w:p>
          <w:p w14:paraId="5F4BBF9F"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conversations mensuel moyen</w:t>
            </w:r>
          </w:p>
          <w:p w14:paraId="78032833"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token LLM mensuel moyen</w:t>
            </w:r>
          </w:p>
          <w:p w14:paraId="2C2A2CE2"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SMS sortants mensuel moyen</w:t>
            </w:r>
          </w:p>
          <w:p w14:paraId="6908936B"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SMS entrants mensuel moyen</w:t>
            </w:r>
          </w:p>
          <w:p w14:paraId="090C6E5B" w14:textId="77777777" w:rsidR="00FF38BD" w:rsidRPr="00E570D8" w:rsidRDefault="00FF38BD" w:rsidP="00A318D9">
            <w:pPr>
              <w:pStyle w:val="Liste1"/>
              <w:numPr>
                <w:ilvl w:val="0"/>
                <w:numId w:val="0"/>
              </w:numPr>
              <w:spacing w:before="0" w:after="20"/>
              <w:ind w:left="1080" w:hanging="360"/>
              <w:rPr>
                <w:rFonts w:ascii="Marianne" w:hAnsi="Marianne"/>
                <w:sz w:val="20"/>
                <w:szCs w:val="20"/>
              </w:rPr>
            </w:pPr>
          </w:p>
        </w:tc>
      </w:tr>
      <w:tr w:rsidR="00FF38BD" w:rsidRPr="00E570D8" w14:paraId="5EE7A7BF" w14:textId="77777777" w:rsidTr="00A318D9">
        <w:trPr>
          <w:trHeight w:val="281"/>
        </w:trPr>
        <w:tc>
          <w:tcPr>
            <w:tcW w:w="540" w:type="dxa"/>
            <w:vMerge/>
            <w:shd w:val="clear" w:color="auto" w:fill="7598DD"/>
          </w:tcPr>
          <w:p w14:paraId="34300F4F" w14:textId="77777777" w:rsidR="00FF38BD" w:rsidRPr="00E570D8" w:rsidRDefault="00FF38BD" w:rsidP="00A318D9">
            <w:pPr>
              <w:rPr>
                <w:rFonts w:ascii="Marianne" w:hAnsi="Marianne"/>
                <w:sz w:val="20"/>
                <w:szCs w:val="20"/>
              </w:rPr>
            </w:pPr>
          </w:p>
        </w:tc>
        <w:tc>
          <w:tcPr>
            <w:tcW w:w="1440" w:type="dxa"/>
            <w:shd w:val="clear" w:color="auto" w:fill="7598DD"/>
          </w:tcPr>
          <w:p w14:paraId="32C80F4F"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400019B9" w14:textId="77777777" w:rsidR="00FF38BD" w:rsidRPr="00E570D8" w:rsidRDefault="00FF38BD" w:rsidP="00A318D9">
            <w:pPr>
              <w:pStyle w:val="TableauTexte"/>
              <w:rPr>
                <w:rFonts w:ascii="Marianne" w:hAnsi="Marianne"/>
                <w:sz w:val="20"/>
                <w:szCs w:val="20"/>
              </w:rPr>
            </w:pPr>
          </w:p>
        </w:tc>
      </w:tr>
      <w:tr w:rsidR="00FF38BD" w:rsidRPr="00E570D8" w14:paraId="5D10D6E3" w14:textId="77777777" w:rsidTr="00A318D9">
        <w:trPr>
          <w:trHeight w:val="281"/>
        </w:trPr>
        <w:tc>
          <w:tcPr>
            <w:tcW w:w="540" w:type="dxa"/>
            <w:vMerge/>
            <w:shd w:val="clear" w:color="auto" w:fill="7598DD"/>
          </w:tcPr>
          <w:p w14:paraId="781B268C" w14:textId="77777777" w:rsidR="00FF38BD" w:rsidRPr="00E570D8" w:rsidRDefault="00FF38BD" w:rsidP="00A318D9">
            <w:pPr>
              <w:rPr>
                <w:rFonts w:ascii="Marianne" w:hAnsi="Marianne"/>
                <w:sz w:val="20"/>
                <w:szCs w:val="20"/>
              </w:rPr>
            </w:pPr>
          </w:p>
        </w:tc>
        <w:tc>
          <w:tcPr>
            <w:tcW w:w="1440" w:type="dxa"/>
            <w:shd w:val="clear" w:color="auto" w:fill="7598DD"/>
          </w:tcPr>
          <w:p w14:paraId="44A2B2BC"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30AFA31A" w14:textId="77777777" w:rsidR="00FF38BD" w:rsidRPr="00E570D8" w:rsidRDefault="00FF38BD" w:rsidP="00A318D9">
            <w:pPr>
              <w:pStyle w:val="TableauTexte"/>
              <w:rPr>
                <w:rFonts w:ascii="Marianne" w:hAnsi="Marianne"/>
                <w:sz w:val="20"/>
                <w:szCs w:val="20"/>
              </w:rPr>
            </w:pPr>
          </w:p>
        </w:tc>
      </w:tr>
    </w:tbl>
    <w:p w14:paraId="6C2ECE10" w14:textId="77777777" w:rsidR="00FF38BD" w:rsidRPr="00E570D8" w:rsidRDefault="00FF38BD" w:rsidP="00FF38BD">
      <w:pPr>
        <w:pStyle w:val="Titre2"/>
        <w:rPr>
          <w:rFonts w:ascii="Marianne" w:hAnsi="Marianne"/>
          <w:sz w:val="20"/>
          <w:szCs w:val="20"/>
        </w:rPr>
      </w:pPr>
      <w:r w:rsidRPr="00E570D8">
        <w:rPr>
          <w:rFonts w:ascii="Marianne" w:hAnsi="Marianne"/>
          <w:sz w:val="20"/>
          <w:szCs w:val="20"/>
        </w:rPr>
        <w:br w:type="page"/>
      </w:r>
      <w:bookmarkStart w:id="9" w:name="_Toc199150090"/>
      <w:r w:rsidRPr="00E570D8">
        <w:rPr>
          <w:rFonts w:ascii="Marianne" w:hAnsi="Marianne"/>
          <w:sz w:val="20"/>
          <w:szCs w:val="20"/>
        </w:rPr>
        <w:lastRenderedPageBreak/>
        <w:t>FICHE DE REFERENCE N° 3</w:t>
      </w:r>
      <w:bookmarkEnd w:id="9"/>
    </w:p>
    <w:p w14:paraId="5AA43FAF" w14:textId="77777777" w:rsidR="00FF38BD" w:rsidRPr="00E570D8" w:rsidRDefault="00FF38BD" w:rsidP="00FF38BD">
      <w:pPr>
        <w:rPr>
          <w:rFonts w:ascii="Marianne" w:hAnsi="Marianne"/>
          <w:sz w:val="20"/>
          <w:szCs w:val="20"/>
        </w:rPr>
      </w:pPr>
    </w:p>
    <w:tbl>
      <w:tblPr>
        <w:tblW w:w="9838"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C2D69B"/>
        <w:tblLayout w:type="fixed"/>
        <w:tblLook w:val="00A0" w:firstRow="1" w:lastRow="0" w:firstColumn="1" w:lastColumn="0" w:noHBand="0" w:noVBand="0"/>
      </w:tblPr>
      <w:tblGrid>
        <w:gridCol w:w="540"/>
        <w:gridCol w:w="1440"/>
        <w:gridCol w:w="7858"/>
      </w:tblGrid>
      <w:tr w:rsidR="00FF38BD" w:rsidRPr="00E570D8" w14:paraId="5BD8230B" w14:textId="77777777" w:rsidTr="00A318D9">
        <w:trPr>
          <w:trHeight w:val="494"/>
        </w:trPr>
        <w:tc>
          <w:tcPr>
            <w:tcW w:w="540" w:type="dxa"/>
            <w:vMerge w:val="restart"/>
            <w:shd w:val="clear" w:color="auto" w:fill="7598DD"/>
          </w:tcPr>
          <w:p w14:paraId="6A2C10C9" w14:textId="77777777" w:rsidR="00FF38BD" w:rsidRPr="00E570D8" w:rsidRDefault="00FF38BD" w:rsidP="00A318D9">
            <w:pPr>
              <w:pStyle w:val="Listen"/>
              <w:rPr>
                <w:rFonts w:ascii="Marianne" w:hAnsi="Marianne"/>
                <w:color w:val="000099"/>
                <w:sz w:val="20"/>
                <w:szCs w:val="20"/>
              </w:rPr>
            </w:pPr>
          </w:p>
        </w:tc>
        <w:tc>
          <w:tcPr>
            <w:tcW w:w="9298" w:type="dxa"/>
            <w:gridSpan w:val="2"/>
            <w:shd w:val="clear" w:color="auto" w:fill="7598DD"/>
          </w:tcPr>
          <w:p w14:paraId="378CE4A8" w14:textId="77777777" w:rsidR="00FF38BD" w:rsidRPr="00E570D8" w:rsidRDefault="00FF38BD" w:rsidP="00A318D9">
            <w:pPr>
              <w:pStyle w:val="Default"/>
              <w:spacing w:before="120" w:after="120"/>
              <w:rPr>
                <w:rFonts w:ascii="Marianne" w:hAnsi="Marianne"/>
                <w:b/>
                <w:bCs/>
                <w:color w:val="000099"/>
                <w:sz w:val="20"/>
                <w:szCs w:val="20"/>
              </w:rPr>
            </w:pPr>
            <w:r w:rsidRPr="00E570D8">
              <w:rPr>
                <w:rFonts w:ascii="Marianne" w:hAnsi="Marianne"/>
                <w:b/>
                <w:bCs/>
                <w:color w:val="000099"/>
                <w:sz w:val="20"/>
                <w:szCs w:val="20"/>
              </w:rPr>
              <w:t xml:space="preserve">Nom &amp; nature du client </w:t>
            </w:r>
          </w:p>
          <w:p w14:paraId="332CE19D"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Le candidat précise si il s’agit d’un client du secteur public ou du secteur privé</w:t>
            </w:r>
          </w:p>
        </w:tc>
      </w:tr>
      <w:tr w:rsidR="00FF38BD" w:rsidRPr="00E570D8" w14:paraId="0523DF0A" w14:textId="77777777" w:rsidTr="00A318D9">
        <w:trPr>
          <w:trHeight w:val="830"/>
        </w:trPr>
        <w:tc>
          <w:tcPr>
            <w:tcW w:w="540" w:type="dxa"/>
            <w:vMerge/>
            <w:shd w:val="clear" w:color="auto" w:fill="7598DD"/>
          </w:tcPr>
          <w:p w14:paraId="0DC54320" w14:textId="77777777" w:rsidR="00FF38BD" w:rsidRPr="00E570D8" w:rsidRDefault="00FF38BD" w:rsidP="00A318D9">
            <w:pPr>
              <w:rPr>
                <w:rFonts w:ascii="Marianne" w:hAnsi="Marianne"/>
                <w:sz w:val="20"/>
                <w:szCs w:val="20"/>
              </w:rPr>
            </w:pPr>
          </w:p>
        </w:tc>
        <w:tc>
          <w:tcPr>
            <w:tcW w:w="1440" w:type="dxa"/>
            <w:shd w:val="clear" w:color="auto" w:fill="7598DD"/>
          </w:tcPr>
          <w:p w14:paraId="63ACEC34"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7BEE6EF6" w14:textId="77777777" w:rsidR="00FF38BD" w:rsidRPr="00E570D8" w:rsidRDefault="00FF38BD" w:rsidP="00A318D9">
            <w:pPr>
              <w:pStyle w:val="TableauTexte"/>
              <w:rPr>
                <w:rFonts w:ascii="Marianne" w:hAnsi="Marianne"/>
                <w:sz w:val="20"/>
                <w:szCs w:val="20"/>
              </w:rPr>
            </w:pPr>
          </w:p>
        </w:tc>
      </w:tr>
      <w:tr w:rsidR="00FF38BD" w:rsidRPr="00E570D8" w14:paraId="1F1C5C7A" w14:textId="77777777" w:rsidTr="00A318D9">
        <w:trPr>
          <w:trHeight w:val="494"/>
        </w:trPr>
        <w:tc>
          <w:tcPr>
            <w:tcW w:w="540" w:type="dxa"/>
            <w:vMerge w:val="restart"/>
            <w:shd w:val="clear" w:color="auto" w:fill="7598DD"/>
          </w:tcPr>
          <w:p w14:paraId="4C3025EC" w14:textId="77777777" w:rsidR="00FF38BD" w:rsidRPr="00E570D8" w:rsidRDefault="00FF38BD" w:rsidP="00A318D9">
            <w:pPr>
              <w:pStyle w:val="Listen"/>
              <w:rPr>
                <w:rFonts w:ascii="Marianne" w:hAnsi="Marianne"/>
                <w:color w:val="000099"/>
                <w:sz w:val="20"/>
                <w:szCs w:val="20"/>
              </w:rPr>
            </w:pPr>
          </w:p>
        </w:tc>
        <w:tc>
          <w:tcPr>
            <w:tcW w:w="9298" w:type="dxa"/>
            <w:gridSpan w:val="2"/>
            <w:shd w:val="clear" w:color="auto" w:fill="7598DD"/>
          </w:tcPr>
          <w:p w14:paraId="6E2BBDC7" w14:textId="77777777" w:rsidR="00FF38BD" w:rsidRPr="00E570D8" w:rsidRDefault="00FF38BD" w:rsidP="00A318D9">
            <w:pPr>
              <w:pStyle w:val="Default"/>
              <w:spacing w:before="120" w:after="120"/>
              <w:rPr>
                <w:rFonts w:ascii="Marianne" w:hAnsi="Marianne"/>
                <w:b/>
                <w:bCs/>
                <w:color w:val="000099"/>
                <w:sz w:val="20"/>
                <w:szCs w:val="20"/>
              </w:rPr>
            </w:pPr>
            <w:r w:rsidRPr="00E570D8">
              <w:rPr>
                <w:rFonts w:ascii="Marianne" w:hAnsi="Marianne"/>
                <w:b/>
                <w:bCs/>
                <w:color w:val="000099"/>
                <w:sz w:val="20"/>
                <w:szCs w:val="20"/>
              </w:rPr>
              <w:t>Dates de début et de fin de projet</w:t>
            </w:r>
          </w:p>
        </w:tc>
      </w:tr>
      <w:tr w:rsidR="00FF38BD" w:rsidRPr="00E570D8" w14:paraId="5ED53FD2" w14:textId="77777777" w:rsidTr="00A318D9">
        <w:trPr>
          <w:trHeight w:val="905"/>
        </w:trPr>
        <w:tc>
          <w:tcPr>
            <w:tcW w:w="540" w:type="dxa"/>
            <w:vMerge/>
            <w:shd w:val="clear" w:color="auto" w:fill="7598DD"/>
          </w:tcPr>
          <w:p w14:paraId="1E147E6D" w14:textId="77777777" w:rsidR="00FF38BD" w:rsidRPr="00E570D8" w:rsidRDefault="00FF38BD" w:rsidP="00A318D9">
            <w:pPr>
              <w:rPr>
                <w:rFonts w:ascii="Marianne" w:hAnsi="Marianne"/>
                <w:sz w:val="20"/>
                <w:szCs w:val="20"/>
              </w:rPr>
            </w:pPr>
          </w:p>
        </w:tc>
        <w:tc>
          <w:tcPr>
            <w:tcW w:w="1440" w:type="dxa"/>
            <w:shd w:val="clear" w:color="auto" w:fill="7598DD"/>
          </w:tcPr>
          <w:p w14:paraId="1342E7BA"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08C09308" w14:textId="77777777" w:rsidR="00FF38BD" w:rsidRPr="00E570D8" w:rsidRDefault="00FF38BD" w:rsidP="00A318D9">
            <w:pPr>
              <w:pStyle w:val="TableauTexte"/>
              <w:rPr>
                <w:rFonts w:ascii="Marianne" w:hAnsi="Marianne"/>
                <w:sz w:val="20"/>
                <w:szCs w:val="20"/>
              </w:rPr>
            </w:pPr>
          </w:p>
        </w:tc>
      </w:tr>
      <w:tr w:rsidR="00FF38BD" w:rsidRPr="00E570D8" w14:paraId="3C22A3FE" w14:textId="77777777" w:rsidTr="00A318D9">
        <w:trPr>
          <w:trHeight w:val="494"/>
        </w:trPr>
        <w:tc>
          <w:tcPr>
            <w:tcW w:w="540" w:type="dxa"/>
            <w:vMerge w:val="restart"/>
            <w:shd w:val="clear" w:color="auto" w:fill="7598DD"/>
          </w:tcPr>
          <w:p w14:paraId="35FE31AF" w14:textId="77777777" w:rsidR="00FF38BD" w:rsidRPr="00E570D8" w:rsidRDefault="00FF38BD" w:rsidP="00A318D9">
            <w:pPr>
              <w:pStyle w:val="Listen"/>
              <w:rPr>
                <w:rFonts w:ascii="Marianne" w:hAnsi="Marianne"/>
                <w:color w:val="000099"/>
                <w:sz w:val="20"/>
                <w:szCs w:val="20"/>
              </w:rPr>
            </w:pPr>
          </w:p>
        </w:tc>
        <w:tc>
          <w:tcPr>
            <w:tcW w:w="9298" w:type="dxa"/>
            <w:gridSpan w:val="2"/>
            <w:shd w:val="clear" w:color="auto" w:fill="7598DD"/>
          </w:tcPr>
          <w:p w14:paraId="73C4CA9B" w14:textId="77777777" w:rsidR="00FF38BD" w:rsidRPr="00E570D8" w:rsidRDefault="00FF38BD" w:rsidP="00A318D9">
            <w:pPr>
              <w:pStyle w:val="TableauTexte"/>
              <w:rPr>
                <w:rFonts w:ascii="Marianne" w:hAnsi="Marianne"/>
                <w:b/>
                <w:bCs/>
                <w:color w:val="000099"/>
                <w:sz w:val="20"/>
                <w:szCs w:val="20"/>
              </w:rPr>
            </w:pPr>
            <w:r w:rsidRPr="00E570D8">
              <w:rPr>
                <w:rFonts w:ascii="Marianne" w:hAnsi="Marianne"/>
                <w:b/>
                <w:bCs/>
                <w:color w:val="000099"/>
                <w:sz w:val="20"/>
                <w:szCs w:val="20"/>
              </w:rPr>
              <w:t>Attestation client</w:t>
            </w:r>
          </w:p>
          <w:p w14:paraId="5F9D99D0"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Le soumissionnaire fournit une attestation client de bonne fin de réalisation ou à défaut un contact client.</w:t>
            </w:r>
          </w:p>
        </w:tc>
      </w:tr>
      <w:tr w:rsidR="00FF38BD" w:rsidRPr="00E570D8" w14:paraId="1D7F7D06" w14:textId="77777777" w:rsidTr="00A318D9">
        <w:trPr>
          <w:trHeight w:val="961"/>
        </w:trPr>
        <w:tc>
          <w:tcPr>
            <w:tcW w:w="540" w:type="dxa"/>
            <w:vMerge/>
            <w:shd w:val="clear" w:color="auto" w:fill="7598DD"/>
          </w:tcPr>
          <w:p w14:paraId="17FA228A" w14:textId="77777777" w:rsidR="00FF38BD" w:rsidRPr="00E570D8" w:rsidRDefault="00FF38BD" w:rsidP="00A318D9">
            <w:pPr>
              <w:rPr>
                <w:rFonts w:ascii="Marianne" w:hAnsi="Marianne"/>
                <w:sz w:val="20"/>
                <w:szCs w:val="20"/>
              </w:rPr>
            </w:pPr>
          </w:p>
        </w:tc>
        <w:tc>
          <w:tcPr>
            <w:tcW w:w="1440" w:type="dxa"/>
            <w:shd w:val="clear" w:color="auto" w:fill="7598DD"/>
          </w:tcPr>
          <w:p w14:paraId="720BC4BF"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4887D191" w14:textId="77777777" w:rsidR="00FF38BD" w:rsidRPr="00E570D8" w:rsidRDefault="00FF38BD" w:rsidP="00A318D9">
            <w:pPr>
              <w:pStyle w:val="TableauTexte"/>
              <w:rPr>
                <w:rFonts w:ascii="Marianne" w:hAnsi="Marianne"/>
                <w:sz w:val="20"/>
                <w:szCs w:val="20"/>
              </w:rPr>
            </w:pPr>
          </w:p>
        </w:tc>
      </w:tr>
      <w:tr w:rsidR="00FF38BD" w:rsidRPr="00E570D8" w14:paraId="4756AD53" w14:textId="77777777" w:rsidTr="00A318D9">
        <w:trPr>
          <w:trHeight w:val="281"/>
        </w:trPr>
        <w:tc>
          <w:tcPr>
            <w:tcW w:w="540" w:type="dxa"/>
            <w:vMerge/>
            <w:shd w:val="clear" w:color="auto" w:fill="7598DD"/>
          </w:tcPr>
          <w:p w14:paraId="3EEBFE63" w14:textId="77777777" w:rsidR="00FF38BD" w:rsidRPr="00E570D8" w:rsidRDefault="00FF38BD" w:rsidP="00A318D9">
            <w:pPr>
              <w:rPr>
                <w:rFonts w:ascii="Marianne" w:hAnsi="Marianne"/>
                <w:sz w:val="20"/>
                <w:szCs w:val="20"/>
              </w:rPr>
            </w:pPr>
          </w:p>
        </w:tc>
        <w:tc>
          <w:tcPr>
            <w:tcW w:w="1440" w:type="dxa"/>
            <w:shd w:val="clear" w:color="auto" w:fill="7598DD"/>
          </w:tcPr>
          <w:p w14:paraId="7E8AE012"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30C31703" w14:textId="77777777" w:rsidR="00FF38BD" w:rsidRPr="00E570D8" w:rsidRDefault="00FF38BD" w:rsidP="00A318D9">
            <w:pPr>
              <w:pStyle w:val="TableauTexte"/>
              <w:rPr>
                <w:rFonts w:ascii="Marianne" w:hAnsi="Marianne"/>
                <w:sz w:val="20"/>
                <w:szCs w:val="20"/>
              </w:rPr>
            </w:pPr>
          </w:p>
        </w:tc>
      </w:tr>
      <w:tr w:rsidR="00FF38BD" w:rsidRPr="00E570D8" w14:paraId="5DA0BC92" w14:textId="77777777" w:rsidTr="00A318D9">
        <w:trPr>
          <w:trHeight w:val="494"/>
        </w:trPr>
        <w:tc>
          <w:tcPr>
            <w:tcW w:w="540" w:type="dxa"/>
            <w:vMerge w:val="restart"/>
            <w:shd w:val="clear" w:color="auto" w:fill="7598DD"/>
          </w:tcPr>
          <w:p w14:paraId="63441DD2" w14:textId="77777777" w:rsidR="00FF38BD" w:rsidRPr="00E570D8" w:rsidRDefault="00FF38BD" w:rsidP="00A318D9">
            <w:pPr>
              <w:pStyle w:val="Listen"/>
              <w:rPr>
                <w:rFonts w:ascii="Marianne" w:hAnsi="Marianne"/>
                <w:color w:val="000099"/>
                <w:sz w:val="20"/>
                <w:szCs w:val="20"/>
              </w:rPr>
            </w:pPr>
          </w:p>
        </w:tc>
        <w:tc>
          <w:tcPr>
            <w:tcW w:w="9298" w:type="dxa"/>
            <w:gridSpan w:val="2"/>
            <w:shd w:val="clear" w:color="auto" w:fill="7598DD"/>
          </w:tcPr>
          <w:p w14:paraId="4738E4DE" w14:textId="77777777" w:rsidR="00FF38BD" w:rsidRPr="00E570D8" w:rsidRDefault="00FF38BD" w:rsidP="00A318D9">
            <w:pPr>
              <w:pStyle w:val="TableauTexte"/>
              <w:rPr>
                <w:rFonts w:ascii="Marianne" w:hAnsi="Marianne"/>
                <w:b/>
                <w:bCs/>
                <w:color w:val="000099"/>
                <w:sz w:val="20"/>
                <w:szCs w:val="20"/>
              </w:rPr>
            </w:pPr>
            <w:r w:rsidRPr="00E570D8">
              <w:rPr>
                <w:rFonts w:ascii="Marianne" w:hAnsi="Marianne"/>
                <w:b/>
                <w:bCs/>
                <w:color w:val="000099"/>
                <w:sz w:val="20"/>
                <w:szCs w:val="20"/>
              </w:rPr>
              <w:t xml:space="preserve">Présentation générale de la solution mise en œuvre </w:t>
            </w:r>
          </w:p>
          <w:p w14:paraId="6CB101D8"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Le candidat présente la solution mise en œuvre qu’il a réalisé en décrivant notamment, la couverture fonctionnelle ciblée et réalisée, les objectifs de résultats attendus et les enjeux. Il décrira également les difficultés rencontrées et les résultats obtenus (notamment les délais de réalisation, les performances obtenues …)</w:t>
            </w:r>
          </w:p>
        </w:tc>
      </w:tr>
      <w:tr w:rsidR="00FF38BD" w:rsidRPr="00E570D8" w14:paraId="7A6BE27D" w14:textId="77777777" w:rsidTr="00A318D9">
        <w:trPr>
          <w:trHeight w:val="281"/>
        </w:trPr>
        <w:tc>
          <w:tcPr>
            <w:tcW w:w="540" w:type="dxa"/>
            <w:vMerge/>
            <w:shd w:val="clear" w:color="auto" w:fill="7598DD"/>
          </w:tcPr>
          <w:p w14:paraId="7A6F05AD" w14:textId="77777777" w:rsidR="00FF38BD" w:rsidRPr="00E570D8" w:rsidRDefault="00FF38BD" w:rsidP="00A318D9">
            <w:pPr>
              <w:rPr>
                <w:rFonts w:ascii="Marianne" w:hAnsi="Marianne"/>
                <w:sz w:val="20"/>
                <w:szCs w:val="20"/>
              </w:rPr>
            </w:pPr>
          </w:p>
        </w:tc>
        <w:tc>
          <w:tcPr>
            <w:tcW w:w="1440" w:type="dxa"/>
            <w:shd w:val="clear" w:color="auto" w:fill="7598DD"/>
          </w:tcPr>
          <w:p w14:paraId="1039B97C"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118D7270" w14:textId="77777777" w:rsidR="00FF38BD" w:rsidRPr="00E570D8" w:rsidRDefault="00FF38BD" w:rsidP="00A318D9">
            <w:pPr>
              <w:pStyle w:val="TableauTexte"/>
              <w:rPr>
                <w:rFonts w:ascii="Marianne" w:hAnsi="Marianne"/>
                <w:sz w:val="20"/>
                <w:szCs w:val="20"/>
              </w:rPr>
            </w:pPr>
          </w:p>
        </w:tc>
      </w:tr>
      <w:tr w:rsidR="00FF38BD" w:rsidRPr="00E570D8" w14:paraId="6FC34DCB" w14:textId="77777777" w:rsidTr="00A318D9">
        <w:trPr>
          <w:trHeight w:val="281"/>
        </w:trPr>
        <w:tc>
          <w:tcPr>
            <w:tcW w:w="540" w:type="dxa"/>
            <w:vMerge/>
            <w:shd w:val="clear" w:color="auto" w:fill="7598DD"/>
          </w:tcPr>
          <w:p w14:paraId="17DCD145" w14:textId="77777777" w:rsidR="00FF38BD" w:rsidRPr="00E570D8" w:rsidRDefault="00FF38BD" w:rsidP="00A318D9">
            <w:pPr>
              <w:rPr>
                <w:rFonts w:ascii="Marianne" w:hAnsi="Marianne"/>
                <w:sz w:val="20"/>
                <w:szCs w:val="20"/>
              </w:rPr>
            </w:pPr>
          </w:p>
        </w:tc>
        <w:tc>
          <w:tcPr>
            <w:tcW w:w="1440" w:type="dxa"/>
            <w:shd w:val="clear" w:color="auto" w:fill="7598DD"/>
          </w:tcPr>
          <w:p w14:paraId="0D550149"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111F105C" w14:textId="77777777" w:rsidR="00FF38BD" w:rsidRPr="00E570D8" w:rsidRDefault="00FF38BD" w:rsidP="00A318D9">
            <w:pPr>
              <w:pStyle w:val="TableauTexte"/>
              <w:rPr>
                <w:rFonts w:ascii="Marianne" w:hAnsi="Marianne"/>
                <w:sz w:val="20"/>
                <w:szCs w:val="20"/>
              </w:rPr>
            </w:pPr>
          </w:p>
        </w:tc>
      </w:tr>
      <w:tr w:rsidR="00FF38BD" w:rsidRPr="00E570D8" w14:paraId="575AD137" w14:textId="77777777" w:rsidTr="00A318D9">
        <w:trPr>
          <w:trHeight w:val="494"/>
        </w:trPr>
        <w:tc>
          <w:tcPr>
            <w:tcW w:w="540" w:type="dxa"/>
            <w:vMerge w:val="restart"/>
            <w:shd w:val="clear" w:color="auto" w:fill="7598DD"/>
          </w:tcPr>
          <w:p w14:paraId="328C63AD" w14:textId="77777777" w:rsidR="00FF38BD" w:rsidRPr="00E570D8" w:rsidRDefault="00FF38BD" w:rsidP="00A318D9">
            <w:pPr>
              <w:pStyle w:val="Listen"/>
              <w:rPr>
                <w:rFonts w:ascii="Marianne" w:hAnsi="Marianne"/>
                <w:color w:val="000099"/>
                <w:sz w:val="20"/>
                <w:szCs w:val="20"/>
              </w:rPr>
            </w:pPr>
          </w:p>
        </w:tc>
        <w:tc>
          <w:tcPr>
            <w:tcW w:w="9298" w:type="dxa"/>
            <w:gridSpan w:val="2"/>
            <w:shd w:val="clear" w:color="auto" w:fill="7598DD"/>
          </w:tcPr>
          <w:p w14:paraId="4ED8B24C" w14:textId="77777777" w:rsidR="00FF38BD" w:rsidRPr="00E570D8" w:rsidRDefault="00FF38BD" w:rsidP="00A318D9">
            <w:pPr>
              <w:pStyle w:val="TableauTexte"/>
              <w:rPr>
                <w:rFonts w:ascii="Marianne" w:hAnsi="Marianne"/>
                <w:b/>
                <w:bCs/>
                <w:color w:val="000099"/>
                <w:sz w:val="20"/>
                <w:szCs w:val="20"/>
              </w:rPr>
            </w:pPr>
            <w:r w:rsidRPr="00E570D8">
              <w:rPr>
                <w:rFonts w:ascii="Marianne" w:hAnsi="Marianne"/>
                <w:b/>
                <w:bCs/>
                <w:color w:val="000099"/>
                <w:sz w:val="20"/>
                <w:szCs w:val="20"/>
              </w:rPr>
              <w:t>Environnements techniques et outillage</w:t>
            </w:r>
          </w:p>
          <w:p w14:paraId="6A3CEE44"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 xml:space="preserve">Le candidat détaille les environnements techniques et composants logiciels de la solution délivrée </w:t>
            </w:r>
          </w:p>
          <w:p w14:paraId="3E8D8CAE"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Le candidat détaille également, l’outillage utilisé pour la réalisation et l’acculturation de la solution.</w:t>
            </w:r>
          </w:p>
        </w:tc>
      </w:tr>
      <w:tr w:rsidR="00FF38BD" w:rsidRPr="00E570D8" w14:paraId="2AF26089" w14:textId="77777777" w:rsidTr="00A318D9">
        <w:trPr>
          <w:trHeight w:val="281"/>
        </w:trPr>
        <w:tc>
          <w:tcPr>
            <w:tcW w:w="540" w:type="dxa"/>
            <w:vMerge/>
            <w:shd w:val="clear" w:color="auto" w:fill="7598DD"/>
          </w:tcPr>
          <w:p w14:paraId="52191B4C" w14:textId="77777777" w:rsidR="00FF38BD" w:rsidRPr="00E570D8" w:rsidRDefault="00FF38BD" w:rsidP="00A318D9">
            <w:pPr>
              <w:rPr>
                <w:rFonts w:ascii="Marianne" w:hAnsi="Marianne"/>
                <w:sz w:val="20"/>
                <w:szCs w:val="20"/>
              </w:rPr>
            </w:pPr>
          </w:p>
        </w:tc>
        <w:tc>
          <w:tcPr>
            <w:tcW w:w="1440" w:type="dxa"/>
            <w:shd w:val="clear" w:color="auto" w:fill="7598DD"/>
          </w:tcPr>
          <w:p w14:paraId="2839172A"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313A76F5" w14:textId="77777777" w:rsidR="00FF38BD" w:rsidRPr="00E570D8" w:rsidRDefault="00FF38BD" w:rsidP="00A318D9">
            <w:pPr>
              <w:pStyle w:val="TableauTexte"/>
              <w:rPr>
                <w:rFonts w:ascii="Marianne" w:hAnsi="Marianne"/>
                <w:sz w:val="20"/>
                <w:szCs w:val="20"/>
              </w:rPr>
            </w:pPr>
          </w:p>
        </w:tc>
      </w:tr>
      <w:tr w:rsidR="00FF38BD" w:rsidRPr="00E570D8" w14:paraId="4FD90590" w14:textId="77777777" w:rsidTr="00A318D9">
        <w:trPr>
          <w:trHeight w:val="281"/>
        </w:trPr>
        <w:tc>
          <w:tcPr>
            <w:tcW w:w="540" w:type="dxa"/>
            <w:vMerge/>
            <w:shd w:val="clear" w:color="auto" w:fill="7598DD"/>
          </w:tcPr>
          <w:p w14:paraId="2F6E1ED8" w14:textId="77777777" w:rsidR="00FF38BD" w:rsidRPr="00E570D8" w:rsidRDefault="00FF38BD" w:rsidP="00A318D9">
            <w:pPr>
              <w:rPr>
                <w:rFonts w:ascii="Marianne" w:hAnsi="Marianne"/>
                <w:sz w:val="20"/>
                <w:szCs w:val="20"/>
              </w:rPr>
            </w:pPr>
          </w:p>
        </w:tc>
        <w:tc>
          <w:tcPr>
            <w:tcW w:w="1440" w:type="dxa"/>
            <w:shd w:val="clear" w:color="auto" w:fill="7598DD"/>
          </w:tcPr>
          <w:p w14:paraId="2EA20B5A"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199A4F18" w14:textId="77777777" w:rsidR="00FF38BD" w:rsidRPr="00E570D8" w:rsidRDefault="00FF38BD" w:rsidP="00A318D9">
            <w:pPr>
              <w:pStyle w:val="TableauTexte"/>
              <w:rPr>
                <w:rFonts w:ascii="Marianne" w:hAnsi="Marianne"/>
                <w:sz w:val="20"/>
                <w:szCs w:val="20"/>
              </w:rPr>
            </w:pPr>
          </w:p>
        </w:tc>
      </w:tr>
      <w:tr w:rsidR="00FF38BD" w:rsidRPr="00E570D8" w14:paraId="54992557" w14:textId="77777777" w:rsidTr="00A318D9">
        <w:trPr>
          <w:trHeight w:val="494"/>
        </w:trPr>
        <w:tc>
          <w:tcPr>
            <w:tcW w:w="540" w:type="dxa"/>
            <w:vMerge w:val="restart"/>
            <w:shd w:val="clear" w:color="auto" w:fill="7598DD"/>
          </w:tcPr>
          <w:p w14:paraId="53B747D8" w14:textId="77777777" w:rsidR="00FF38BD" w:rsidRPr="00E570D8" w:rsidRDefault="00FF38BD" w:rsidP="00A318D9">
            <w:pPr>
              <w:pStyle w:val="Listen"/>
              <w:rPr>
                <w:rFonts w:ascii="Marianne" w:hAnsi="Marianne"/>
                <w:color w:val="000099"/>
                <w:sz w:val="20"/>
                <w:szCs w:val="20"/>
              </w:rPr>
            </w:pPr>
          </w:p>
        </w:tc>
        <w:tc>
          <w:tcPr>
            <w:tcW w:w="9298" w:type="dxa"/>
            <w:gridSpan w:val="2"/>
            <w:shd w:val="clear" w:color="auto" w:fill="7598DD"/>
          </w:tcPr>
          <w:p w14:paraId="394BFDD7" w14:textId="77777777" w:rsidR="00FF38BD" w:rsidRPr="00E570D8" w:rsidRDefault="00FF38BD" w:rsidP="00A318D9">
            <w:pPr>
              <w:pStyle w:val="Default"/>
              <w:spacing w:before="120" w:after="120"/>
              <w:rPr>
                <w:rFonts w:ascii="Marianne" w:eastAsia="Times New Roman" w:hAnsi="Marianne" w:cs="Times New Roman"/>
                <w:b/>
                <w:bCs/>
                <w:color w:val="000099"/>
                <w:sz w:val="20"/>
                <w:szCs w:val="20"/>
                <w:lang w:eastAsia="fr-FR"/>
              </w:rPr>
            </w:pPr>
            <w:r w:rsidRPr="00E570D8">
              <w:rPr>
                <w:rFonts w:ascii="Marianne" w:eastAsia="Times New Roman" w:hAnsi="Marianne" w:cs="Times New Roman"/>
                <w:b/>
                <w:bCs/>
                <w:color w:val="000099"/>
                <w:sz w:val="20"/>
                <w:szCs w:val="20"/>
                <w:lang w:eastAsia="fr-FR"/>
              </w:rPr>
              <w:t xml:space="preserve">Organisation et méthodes retenues pour le projet </w:t>
            </w:r>
          </w:p>
          <w:p w14:paraId="3355E8D0"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 xml:space="preserve">Le candidat détaille l’organisation opérationnelle mise en œuvre tout au long du projet, phase par phase (développement et paramétrage, acculturation, test et recettage supervision et administration, mesure de performance …). </w:t>
            </w:r>
          </w:p>
          <w:p w14:paraId="01D146E3"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Il détaille également la méthodologie retenue pour contribuer à la réussite du projet.</w:t>
            </w:r>
          </w:p>
        </w:tc>
      </w:tr>
      <w:tr w:rsidR="00FF38BD" w:rsidRPr="00E570D8" w14:paraId="27AA80EF" w14:textId="77777777" w:rsidTr="00A318D9">
        <w:trPr>
          <w:trHeight w:val="281"/>
        </w:trPr>
        <w:tc>
          <w:tcPr>
            <w:tcW w:w="540" w:type="dxa"/>
            <w:vMerge/>
            <w:shd w:val="clear" w:color="auto" w:fill="7598DD"/>
          </w:tcPr>
          <w:p w14:paraId="123A6143" w14:textId="77777777" w:rsidR="00FF38BD" w:rsidRPr="00E570D8" w:rsidRDefault="00FF38BD" w:rsidP="00A318D9">
            <w:pPr>
              <w:rPr>
                <w:rFonts w:ascii="Marianne" w:hAnsi="Marianne"/>
                <w:sz w:val="20"/>
                <w:szCs w:val="20"/>
              </w:rPr>
            </w:pPr>
          </w:p>
        </w:tc>
        <w:tc>
          <w:tcPr>
            <w:tcW w:w="1440" w:type="dxa"/>
            <w:shd w:val="clear" w:color="auto" w:fill="7598DD"/>
          </w:tcPr>
          <w:p w14:paraId="64B20BF9"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1D8237FC" w14:textId="77777777" w:rsidR="00FF38BD" w:rsidRPr="00E570D8" w:rsidRDefault="00FF38BD" w:rsidP="00A318D9">
            <w:pPr>
              <w:pStyle w:val="TableauTexte"/>
              <w:rPr>
                <w:rFonts w:ascii="Marianne" w:hAnsi="Marianne"/>
                <w:sz w:val="20"/>
                <w:szCs w:val="20"/>
              </w:rPr>
            </w:pPr>
          </w:p>
        </w:tc>
      </w:tr>
      <w:tr w:rsidR="00FF38BD" w:rsidRPr="00E570D8" w14:paraId="11233A08" w14:textId="77777777" w:rsidTr="00A318D9">
        <w:trPr>
          <w:trHeight w:val="281"/>
        </w:trPr>
        <w:tc>
          <w:tcPr>
            <w:tcW w:w="540" w:type="dxa"/>
            <w:vMerge/>
            <w:shd w:val="clear" w:color="auto" w:fill="7598DD"/>
          </w:tcPr>
          <w:p w14:paraId="5321281D" w14:textId="77777777" w:rsidR="00FF38BD" w:rsidRPr="00E570D8" w:rsidRDefault="00FF38BD" w:rsidP="00A318D9">
            <w:pPr>
              <w:rPr>
                <w:rFonts w:ascii="Marianne" w:hAnsi="Marianne"/>
                <w:sz w:val="20"/>
                <w:szCs w:val="20"/>
              </w:rPr>
            </w:pPr>
          </w:p>
        </w:tc>
        <w:tc>
          <w:tcPr>
            <w:tcW w:w="1440" w:type="dxa"/>
            <w:shd w:val="clear" w:color="auto" w:fill="7598DD"/>
          </w:tcPr>
          <w:p w14:paraId="3A0CD1D4"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18DA7E12" w14:textId="77777777" w:rsidR="00FF38BD" w:rsidRPr="00E570D8" w:rsidRDefault="00FF38BD" w:rsidP="00A318D9">
            <w:pPr>
              <w:pStyle w:val="TableauTexte"/>
              <w:rPr>
                <w:rFonts w:ascii="Marianne" w:hAnsi="Marianne"/>
                <w:sz w:val="20"/>
                <w:szCs w:val="20"/>
              </w:rPr>
            </w:pPr>
          </w:p>
        </w:tc>
      </w:tr>
      <w:tr w:rsidR="00FF38BD" w:rsidRPr="00E570D8" w14:paraId="3475E419" w14:textId="77777777" w:rsidTr="00A318D9">
        <w:trPr>
          <w:trHeight w:val="494"/>
        </w:trPr>
        <w:tc>
          <w:tcPr>
            <w:tcW w:w="540" w:type="dxa"/>
            <w:vMerge w:val="restart"/>
            <w:shd w:val="clear" w:color="auto" w:fill="7598DD"/>
          </w:tcPr>
          <w:p w14:paraId="0F75EEF2" w14:textId="77777777" w:rsidR="00FF38BD" w:rsidRPr="00E570D8" w:rsidRDefault="00FF38BD" w:rsidP="00A318D9">
            <w:pPr>
              <w:pStyle w:val="Listen"/>
              <w:rPr>
                <w:rFonts w:ascii="Marianne" w:hAnsi="Marianne"/>
                <w:color w:val="000099"/>
                <w:sz w:val="20"/>
                <w:szCs w:val="20"/>
              </w:rPr>
            </w:pPr>
          </w:p>
        </w:tc>
        <w:tc>
          <w:tcPr>
            <w:tcW w:w="9298" w:type="dxa"/>
            <w:gridSpan w:val="2"/>
            <w:shd w:val="clear" w:color="auto" w:fill="7598DD"/>
          </w:tcPr>
          <w:p w14:paraId="3A5C6992" w14:textId="77777777" w:rsidR="00FF38BD" w:rsidRPr="00E570D8" w:rsidRDefault="00FF38BD" w:rsidP="00A318D9">
            <w:pPr>
              <w:pStyle w:val="Default"/>
              <w:spacing w:before="120" w:after="120"/>
              <w:rPr>
                <w:rFonts w:ascii="Marianne" w:eastAsia="Times New Roman" w:hAnsi="Marianne" w:cs="Times New Roman"/>
                <w:b/>
                <w:bCs/>
                <w:color w:val="000099"/>
                <w:sz w:val="20"/>
                <w:szCs w:val="20"/>
                <w:lang w:eastAsia="fr-FR"/>
              </w:rPr>
            </w:pPr>
            <w:r w:rsidRPr="00E570D8">
              <w:rPr>
                <w:rFonts w:ascii="Marianne" w:eastAsia="Times New Roman" w:hAnsi="Marianne" w:cs="Times New Roman"/>
                <w:b/>
                <w:bCs/>
                <w:color w:val="000099"/>
                <w:sz w:val="20"/>
                <w:szCs w:val="20"/>
                <w:lang w:eastAsia="fr-FR"/>
              </w:rPr>
              <w:t>Prestations réalisées</w:t>
            </w:r>
          </w:p>
          <w:p w14:paraId="064ACD99"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 xml:space="preserve">Le candidat décrira précisément les prestations ou les fournitures qu’il a réalisées sur le projet dans la liste des prestations mentionnées ci-après. Il précisera notamment s’il a réalisé lui-même les prestations ou si il s’agit d’un sous-traitant, il précisera le nom du sous-traitant. Il indiquera la charge consommée associée à chaque prestation.  </w:t>
            </w:r>
          </w:p>
          <w:p w14:paraId="7EBE2BF6"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Détailler par type de prestations ou fourniture :</w:t>
            </w:r>
          </w:p>
          <w:p w14:paraId="60A98436"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{Pr.01} Cadrage et pilotage du projet</w:t>
            </w:r>
          </w:p>
          <w:p w14:paraId="6241F198"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{Pr.02} Conception de la solution cible</w:t>
            </w:r>
          </w:p>
          <w:p w14:paraId="16DE363A"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{Pr.03} Conception détaillée et plan de développement et de déploiement</w:t>
            </w:r>
          </w:p>
          <w:p w14:paraId="65D31906"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 xml:space="preserve">{Pr.04} Développements et réalisations détaillés par composant </w:t>
            </w:r>
          </w:p>
          <w:p w14:paraId="6E73DFBB"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{Pr.05} Acculturation de la solution au contexte client</w:t>
            </w:r>
          </w:p>
          <w:p w14:paraId="6E5AFFFE"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 xml:space="preserve">{Pr.06} Transfert de connaissances </w:t>
            </w:r>
          </w:p>
          <w:p w14:paraId="341BA53E"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{Pr.07} Tests de performance</w:t>
            </w:r>
          </w:p>
          <w:p w14:paraId="239EF9A4"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{Pr.08} Accompagnement à la recette et qualification</w:t>
            </w:r>
          </w:p>
          <w:p w14:paraId="24DBD24F"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{Pr.09} Support et assistance</w:t>
            </w:r>
          </w:p>
          <w:p w14:paraId="201FF05A" w14:textId="77777777" w:rsidR="00FF38BD" w:rsidRPr="00E570D8" w:rsidRDefault="00FF38BD" w:rsidP="00A318D9">
            <w:pPr>
              <w:pStyle w:val="Liste1"/>
              <w:numPr>
                <w:ilvl w:val="0"/>
                <w:numId w:val="13"/>
              </w:numPr>
              <w:spacing w:before="0" w:after="20"/>
              <w:ind w:left="1077" w:hanging="357"/>
              <w:rPr>
                <w:rFonts w:ascii="Marianne" w:hAnsi="Marianne"/>
                <w:sz w:val="20"/>
                <w:szCs w:val="20"/>
              </w:rPr>
            </w:pPr>
            <w:r w:rsidRPr="00E570D8">
              <w:rPr>
                <w:rFonts w:ascii="Marianne" w:hAnsi="Marianne"/>
                <w:i/>
                <w:color w:val="000099"/>
                <w:sz w:val="20"/>
                <w:szCs w:val="20"/>
              </w:rPr>
              <w:t>{Pr.10} Accompagnement au respect de la règlementation et règles éthiques du client</w:t>
            </w:r>
          </w:p>
          <w:p w14:paraId="04546366" w14:textId="77777777" w:rsidR="00FF38BD" w:rsidRPr="00E570D8" w:rsidRDefault="00FF38BD" w:rsidP="00A318D9">
            <w:pPr>
              <w:pStyle w:val="Liste1"/>
              <w:numPr>
                <w:ilvl w:val="0"/>
                <w:numId w:val="0"/>
              </w:numPr>
              <w:spacing w:before="0" w:after="20"/>
              <w:ind w:left="720"/>
              <w:rPr>
                <w:rFonts w:ascii="Marianne" w:hAnsi="Marianne"/>
                <w:sz w:val="20"/>
                <w:szCs w:val="20"/>
              </w:rPr>
            </w:pPr>
          </w:p>
        </w:tc>
      </w:tr>
      <w:tr w:rsidR="00FF38BD" w:rsidRPr="00E570D8" w14:paraId="092E8AB8" w14:textId="77777777" w:rsidTr="00A318D9">
        <w:trPr>
          <w:trHeight w:val="281"/>
        </w:trPr>
        <w:tc>
          <w:tcPr>
            <w:tcW w:w="540" w:type="dxa"/>
            <w:vMerge/>
            <w:shd w:val="clear" w:color="auto" w:fill="7598DD"/>
          </w:tcPr>
          <w:p w14:paraId="29BC54B9" w14:textId="77777777" w:rsidR="00FF38BD" w:rsidRPr="00E570D8" w:rsidRDefault="00FF38BD" w:rsidP="00A318D9">
            <w:pPr>
              <w:rPr>
                <w:rFonts w:ascii="Marianne" w:hAnsi="Marianne"/>
                <w:sz w:val="20"/>
                <w:szCs w:val="20"/>
              </w:rPr>
            </w:pPr>
          </w:p>
        </w:tc>
        <w:tc>
          <w:tcPr>
            <w:tcW w:w="1440" w:type="dxa"/>
            <w:shd w:val="clear" w:color="auto" w:fill="7598DD"/>
          </w:tcPr>
          <w:p w14:paraId="390AF52E"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746CB37C" w14:textId="77777777" w:rsidR="00FF38BD" w:rsidRPr="00E570D8" w:rsidRDefault="00FF38BD" w:rsidP="00A318D9">
            <w:pPr>
              <w:pStyle w:val="TableauTexte"/>
              <w:rPr>
                <w:rFonts w:ascii="Marianne" w:hAnsi="Marianne"/>
                <w:sz w:val="20"/>
                <w:szCs w:val="20"/>
              </w:rPr>
            </w:pPr>
          </w:p>
        </w:tc>
      </w:tr>
      <w:tr w:rsidR="00FF38BD" w:rsidRPr="00E570D8" w14:paraId="7C8712E1" w14:textId="77777777" w:rsidTr="00A318D9">
        <w:trPr>
          <w:trHeight w:val="281"/>
        </w:trPr>
        <w:tc>
          <w:tcPr>
            <w:tcW w:w="540" w:type="dxa"/>
            <w:vMerge/>
            <w:shd w:val="clear" w:color="auto" w:fill="7598DD"/>
          </w:tcPr>
          <w:p w14:paraId="598C7342" w14:textId="77777777" w:rsidR="00FF38BD" w:rsidRPr="00E570D8" w:rsidRDefault="00FF38BD" w:rsidP="00A318D9">
            <w:pPr>
              <w:rPr>
                <w:rFonts w:ascii="Marianne" w:hAnsi="Marianne"/>
                <w:sz w:val="20"/>
                <w:szCs w:val="20"/>
              </w:rPr>
            </w:pPr>
          </w:p>
        </w:tc>
        <w:tc>
          <w:tcPr>
            <w:tcW w:w="1440" w:type="dxa"/>
            <w:shd w:val="clear" w:color="auto" w:fill="7598DD"/>
          </w:tcPr>
          <w:p w14:paraId="7C2E9093"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216D634C" w14:textId="77777777" w:rsidR="00FF38BD" w:rsidRPr="00E570D8" w:rsidRDefault="00FF38BD" w:rsidP="00A318D9">
            <w:pPr>
              <w:pStyle w:val="TableauTexte"/>
              <w:rPr>
                <w:rFonts w:ascii="Marianne" w:hAnsi="Marianne"/>
                <w:sz w:val="20"/>
                <w:szCs w:val="20"/>
              </w:rPr>
            </w:pPr>
          </w:p>
        </w:tc>
      </w:tr>
      <w:tr w:rsidR="00FF38BD" w:rsidRPr="00E570D8" w14:paraId="57DB03B2" w14:textId="77777777" w:rsidTr="00A318D9">
        <w:trPr>
          <w:trHeight w:val="494"/>
        </w:trPr>
        <w:tc>
          <w:tcPr>
            <w:tcW w:w="540" w:type="dxa"/>
            <w:vMerge w:val="restart"/>
            <w:shd w:val="clear" w:color="auto" w:fill="7598DD"/>
          </w:tcPr>
          <w:p w14:paraId="64EC2B63" w14:textId="77777777" w:rsidR="00FF38BD" w:rsidRPr="00E570D8" w:rsidRDefault="00FF38BD" w:rsidP="00A318D9">
            <w:pPr>
              <w:pStyle w:val="Listen"/>
              <w:rPr>
                <w:rFonts w:ascii="Marianne" w:hAnsi="Marianne"/>
                <w:color w:val="000099"/>
                <w:sz w:val="20"/>
                <w:szCs w:val="20"/>
              </w:rPr>
            </w:pPr>
          </w:p>
        </w:tc>
        <w:tc>
          <w:tcPr>
            <w:tcW w:w="9298" w:type="dxa"/>
            <w:gridSpan w:val="2"/>
            <w:shd w:val="clear" w:color="auto" w:fill="7598DD"/>
          </w:tcPr>
          <w:p w14:paraId="5349534C" w14:textId="77777777" w:rsidR="00FF38BD" w:rsidRPr="00E570D8" w:rsidRDefault="00FF38BD" w:rsidP="00A318D9">
            <w:pPr>
              <w:pStyle w:val="Default"/>
              <w:spacing w:before="120" w:after="120"/>
              <w:rPr>
                <w:rFonts w:ascii="Marianne" w:eastAsia="Times New Roman" w:hAnsi="Marianne" w:cs="Times New Roman"/>
                <w:b/>
                <w:bCs/>
                <w:color w:val="000099"/>
                <w:sz w:val="20"/>
                <w:szCs w:val="20"/>
                <w:lang w:eastAsia="fr-FR"/>
              </w:rPr>
            </w:pPr>
            <w:r w:rsidRPr="00E570D8">
              <w:rPr>
                <w:rFonts w:ascii="Marianne" w:eastAsia="Times New Roman" w:hAnsi="Marianne" w:cs="Times New Roman"/>
                <w:b/>
                <w:bCs/>
                <w:color w:val="000099"/>
                <w:sz w:val="20"/>
                <w:szCs w:val="20"/>
                <w:lang w:eastAsia="fr-FR"/>
              </w:rPr>
              <w:t xml:space="preserve">Volumétries du projet </w:t>
            </w:r>
          </w:p>
          <w:p w14:paraId="3F0D7EC0" w14:textId="77777777" w:rsidR="00FF38BD" w:rsidRPr="00E570D8" w:rsidRDefault="00FF38BD" w:rsidP="00A318D9">
            <w:pPr>
              <w:pStyle w:val="Default"/>
              <w:spacing w:before="120" w:after="120"/>
              <w:rPr>
                <w:rFonts w:ascii="Marianne" w:hAnsi="Marianne"/>
                <w:i/>
                <w:iCs/>
                <w:color w:val="000099"/>
                <w:sz w:val="20"/>
                <w:szCs w:val="20"/>
              </w:rPr>
            </w:pPr>
            <w:r w:rsidRPr="00E570D8">
              <w:rPr>
                <w:rFonts w:ascii="Marianne" w:hAnsi="Marianne"/>
                <w:i/>
                <w:iCs/>
                <w:color w:val="000099"/>
                <w:sz w:val="20"/>
                <w:szCs w:val="20"/>
              </w:rPr>
              <w:t>Le candidat précisera les volumétries de traitement de la solution cible, notamment :</w:t>
            </w:r>
          </w:p>
          <w:p w14:paraId="03C4540F"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publics adressés par l’agent conversationnel</w:t>
            </w:r>
          </w:p>
          <w:p w14:paraId="1DD981CB"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d’utilisateurs en charge de conduire les conversations</w:t>
            </w:r>
          </w:p>
          <w:p w14:paraId="3C550105"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conversations simultanées moyen</w:t>
            </w:r>
          </w:p>
          <w:p w14:paraId="2414E01B"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conversations mensuel moyen</w:t>
            </w:r>
          </w:p>
          <w:p w14:paraId="4FE623A1"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token LLM mensuel moyen</w:t>
            </w:r>
          </w:p>
          <w:p w14:paraId="4AF1BDB1"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SMS sortants mensuel moyen</w:t>
            </w:r>
          </w:p>
          <w:p w14:paraId="3706FFD9" w14:textId="77777777" w:rsidR="00FF38BD" w:rsidRPr="00E570D8" w:rsidRDefault="00FF38BD" w:rsidP="00A318D9">
            <w:pPr>
              <w:pStyle w:val="Liste1"/>
              <w:numPr>
                <w:ilvl w:val="0"/>
                <w:numId w:val="13"/>
              </w:numPr>
              <w:spacing w:before="0" w:after="20"/>
              <w:ind w:left="1077" w:hanging="357"/>
              <w:rPr>
                <w:rFonts w:ascii="Marianne" w:hAnsi="Marianne"/>
                <w:i/>
                <w:color w:val="000099"/>
                <w:sz w:val="20"/>
                <w:szCs w:val="20"/>
              </w:rPr>
            </w:pPr>
            <w:r w:rsidRPr="00E570D8">
              <w:rPr>
                <w:rFonts w:ascii="Marianne" w:hAnsi="Marianne"/>
                <w:i/>
                <w:color w:val="000099"/>
                <w:sz w:val="20"/>
                <w:szCs w:val="20"/>
              </w:rPr>
              <w:t>Le nombre de SMS entrants mensuel moyen</w:t>
            </w:r>
          </w:p>
          <w:p w14:paraId="22920BCA" w14:textId="77777777" w:rsidR="00FF38BD" w:rsidRPr="00E570D8" w:rsidRDefault="00FF38BD" w:rsidP="00A318D9">
            <w:pPr>
              <w:pStyle w:val="Liste1"/>
              <w:numPr>
                <w:ilvl w:val="0"/>
                <w:numId w:val="0"/>
              </w:numPr>
              <w:spacing w:before="0" w:after="20"/>
              <w:ind w:left="1080" w:hanging="360"/>
              <w:rPr>
                <w:rFonts w:ascii="Marianne" w:hAnsi="Marianne"/>
                <w:sz w:val="20"/>
                <w:szCs w:val="20"/>
              </w:rPr>
            </w:pPr>
          </w:p>
        </w:tc>
      </w:tr>
      <w:tr w:rsidR="00FF38BD" w:rsidRPr="00E570D8" w14:paraId="1497199D" w14:textId="77777777" w:rsidTr="00A318D9">
        <w:trPr>
          <w:trHeight w:val="281"/>
        </w:trPr>
        <w:tc>
          <w:tcPr>
            <w:tcW w:w="540" w:type="dxa"/>
            <w:vMerge/>
            <w:shd w:val="clear" w:color="auto" w:fill="7598DD"/>
          </w:tcPr>
          <w:p w14:paraId="0829B02A" w14:textId="77777777" w:rsidR="00FF38BD" w:rsidRPr="00E570D8" w:rsidRDefault="00FF38BD" w:rsidP="00A318D9">
            <w:pPr>
              <w:rPr>
                <w:rFonts w:ascii="Marianne" w:hAnsi="Marianne"/>
                <w:sz w:val="20"/>
                <w:szCs w:val="20"/>
              </w:rPr>
            </w:pPr>
          </w:p>
        </w:tc>
        <w:tc>
          <w:tcPr>
            <w:tcW w:w="1440" w:type="dxa"/>
            <w:shd w:val="clear" w:color="auto" w:fill="7598DD"/>
          </w:tcPr>
          <w:p w14:paraId="4257EF55"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428572EF" w14:textId="77777777" w:rsidR="00FF38BD" w:rsidRPr="00E570D8" w:rsidRDefault="00FF38BD" w:rsidP="00A318D9">
            <w:pPr>
              <w:pStyle w:val="TableauTexte"/>
              <w:rPr>
                <w:rFonts w:ascii="Marianne" w:hAnsi="Marianne"/>
                <w:sz w:val="20"/>
                <w:szCs w:val="20"/>
              </w:rPr>
            </w:pPr>
          </w:p>
        </w:tc>
      </w:tr>
      <w:tr w:rsidR="00FF38BD" w:rsidRPr="00E570D8" w14:paraId="48B419D7" w14:textId="77777777" w:rsidTr="00A318D9">
        <w:trPr>
          <w:trHeight w:val="281"/>
        </w:trPr>
        <w:tc>
          <w:tcPr>
            <w:tcW w:w="540" w:type="dxa"/>
            <w:vMerge/>
            <w:shd w:val="clear" w:color="auto" w:fill="7598DD"/>
          </w:tcPr>
          <w:p w14:paraId="03BE46E6" w14:textId="77777777" w:rsidR="00FF38BD" w:rsidRPr="00E570D8" w:rsidRDefault="00FF38BD" w:rsidP="00A318D9">
            <w:pPr>
              <w:rPr>
                <w:rFonts w:ascii="Marianne" w:hAnsi="Marianne"/>
                <w:sz w:val="20"/>
                <w:szCs w:val="20"/>
              </w:rPr>
            </w:pPr>
          </w:p>
        </w:tc>
        <w:tc>
          <w:tcPr>
            <w:tcW w:w="1440" w:type="dxa"/>
            <w:shd w:val="clear" w:color="auto" w:fill="7598DD"/>
          </w:tcPr>
          <w:p w14:paraId="35B29523" w14:textId="77777777" w:rsidR="00FF38BD" w:rsidRPr="00E570D8" w:rsidRDefault="00FF38BD" w:rsidP="00A318D9">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1F10204E" w14:textId="77777777" w:rsidR="00FF38BD" w:rsidRPr="00E570D8" w:rsidRDefault="00FF38BD" w:rsidP="00A318D9">
            <w:pPr>
              <w:pStyle w:val="TableauTexte"/>
              <w:rPr>
                <w:rFonts w:ascii="Marianne" w:hAnsi="Marianne"/>
                <w:sz w:val="20"/>
                <w:szCs w:val="20"/>
              </w:rPr>
            </w:pPr>
          </w:p>
        </w:tc>
      </w:tr>
    </w:tbl>
    <w:p w14:paraId="40502E36" w14:textId="77777777" w:rsidR="00FF38BD" w:rsidRPr="00E570D8" w:rsidRDefault="00FF38BD" w:rsidP="00FF38BD">
      <w:pPr>
        <w:rPr>
          <w:rFonts w:ascii="Marianne" w:hAnsi="Marianne"/>
          <w:sz w:val="20"/>
          <w:szCs w:val="20"/>
        </w:rPr>
      </w:pPr>
    </w:p>
    <w:p w14:paraId="5F09B70A" w14:textId="4EACCCC2" w:rsidR="005821FC" w:rsidRPr="00E570D8" w:rsidRDefault="005821FC" w:rsidP="005821FC">
      <w:pPr>
        <w:pStyle w:val="Titre1"/>
        <w:rPr>
          <w:rFonts w:ascii="Marianne" w:hAnsi="Marianne"/>
          <w:sz w:val="20"/>
          <w:szCs w:val="20"/>
        </w:rPr>
      </w:pPr>
      <w:bookmarkStart w:id="10" w:name="_Toc199150091"/>
      <w:r w:rsidRPr="00E570D8">
        <w:rPr>
          <w:rFonts w:ascii="Marianne" w:hAnsi="Marianne"/>
          <w:sz w:val="20"/>
          <w:szCs w:val="20"/>
        </w:rPr>
        <w:lastRenderedPageBreak/>
        <w:t>CAPACITE TECHNIQUE ET PROFESSIONNEL</w:t>
      </w:r>
      <w:r w:rsidR="00DF34DC" w:rsidRPr="00E570D8">
        <w:rPr>
          <w:rFonts w:ascii="Marianne" w:hAnsi="Marianne"/>
          <w:sz w:val="20"/>
          <w:szCs w:val="20"/>
        </w:rPr>
        <w:t>LE</w:t>
      </w:r>
      <w:r w:rsidRPr="00E570D8">
        <w:rPr>
          <w:rFonts w:ascii="Marianne" w:hAnsi="Marianne"/>
          <w:sz w:val="20"/>
          <w:szCs w:val="20"/>
        </w:rPr>
        <w:t xml:space="preserve"> DU CANDIDAT</w:t>
      </w:r>
      <w:bookmarkEnd w:id="10"/>
    </w:p>
    <w:p w14:paraId="3706F00D" w14:textId="61EFBE76" w:rsidR="00B274A5" w:rsidRPr="00E570D8" w:rsidRDefault="00B274A5" w:rsidP="00664E73">
      <w:pPr>
        <w:numPr>
          <w:ilvl w:val="0"/>
          <w:numId w:val="16"/>
        </w:numPr>
        <w:spacing w:after="120"/>
        <w:ind w:left="425" w:hanging="357"/>
        <w:jc w:val="left"/>
        <w:rPr>
          <w:rFonts w:ascii="Marianne" w:hAnsi="Marianne"/>
          <w:b/>
          <w:sz w:val="20"/>
          <w:szCs w:val="20"/>
        </w:rPr>
      </w:pPr>
      <w:r w:rsidRPr="00E570D8">
        <w:rPr>
          <w:rFonts w:ascii="Marianne" w:hAnsi="Marianne"/>
          <w:b/>
          <w:sz w:val="20"/>
          <w:szCs w:val="20"/>
        </w:rPr>
        <w:t>Pour le sous-critère « Capacité en effectifs, expertises, formations et certifications (notamment en lien avec le RIA) sur des prestations similaires à l’objet du marché »</w:t>
      </w:r>
    </w:p>
    <w:tbl>
      <w:tblPr>
        <w:tblW w:w="9838"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C2D69B"/>
        <w:tblLayout w:type="fixed"/>
        <w:tblLook w:val="00A0" w:firstRow="1" w:lastRow="0" w:firstColumn="1" w:lastColumn="0" w:noHBand="0" w:noVBand="0"/>
      </w:tblPr>
      <w:tblGrid>
        <w:gridCol w:w="540"/>
        <w:gridCol w:w="1440"/>
        <w:gridCol w:w="7858"/>
      </w:tblGrid>
      <w:tr w:rsidR="00D337FC" w:rsidRPr="00E570D8" w14:paraId="087B72AC" w14:textId="77777777" w:rsidTr="00DB2674">
        <w:trPr>
          <w:trHeight w:val="494"/>
        </w:trPr>
        <w:tc>
          <w:tcPr>
            <w:tcW w:w="540" w:type="dxa"/>
            <w:vMerge w:val="restart"/>
            <w:shd w:val="clear" w:color="auto" w:fill="7598DD"/>
          </w:tcPr>
          <w:p w14:paraId="678B71FE" w14:textId="77777777" w:rsidR="00D337FC" w:rsidRPr="00E570D8" w:rsidRDefault="00D337FC" w:rsidP="00DB2674">
            <w:pPr>
              <w:pStyle w:val="Listen"/>
              <w:rPr>
                <w:rFonts w:ascii="Marianne" w:hAnsi="Marianne"/>
                <w:color w:val="000099"/>
                <w:sz w:val="20"/>
                <w:szCs w:val="20"/>
              </w:rPr>
            </w:pPr>
          </w:p>
        </w:tc>
        <w:tc>
          <w:tcPr>
            <w:tcW w:w="9298" w:type="dxa"/>
            <w:gridSpan w:val="2"/>
            <w:shd w:val="clear" w:color="auto" w:fill="7598DD"/>
          </w:tcPr>
          <w:p w14:paraId="6BA1130F" w14:textId="77777777" w:rsidR="00D337FC" w:rsidRPr="00E570D8" w:rsidRDefault="00D337FC" w:rsidP="00D337FC">
            <w:pPr>
              <w:pStyle w:val="Default"/>
              <w:spacing w:before="120" w:after="120"/>
              <w:rPr>
                <w:rFonts w:ascii="Marianne" w:eastAsia="Times New Roman" w:hAnsi="Marianne" w:cs="Times New Roman"/>
                <w:b/>
                <w:bCs/>
                <w:color w:val="000099"/>
                <w:sz w:val="20"/>
                <w:szCs w:val="20"/>
                <w:lang w:eastAsia="fr-FR"/>
              </w:rPr>
            </w:pPr>
            <w:r w:rsidRPr="00E570D8">
              <w:rPr>
                <w:rFonts w:ascii="Marianne" w:eastAsia="Times New Roman" w:hAnsi="Marianne" w:cs="Times New Roman"/>
                <w:b/>
                <w:bCs/>
                <w:color w:val="000099"/>
                <w:sz w:val="20"/>
                <w:szCs w:val="20"/>
                <w:lang w:eastAsia="fr-FR"/>
              </w:rPr>
              <w:t xml:space="preserve">La capacité en personnel technique </w:t>
            </w:r>
          </w:p>
          <w:p w14:paraId="1D6514F9" w14:textId="1C846C10" w:rsidR="00D337FC" w:rsidRPr="00E570D8" w:rsidRDefault="00D337FC" w:rsidP="00DB2674">
            <w:pPr>
              <w:pStyle w:val="Liste1"/>
              <w:numPr>
                <w:ilvl w:val="0"/>
                <w:numId w:val="0"/>
              </w:numPr>
              <w:spacing w:before="0" w:after="20"/>
              <w:rPr>
                <w:rFonts w:ascii="Marianne" w:eastAsia="Batang" w:hAnsi="Marianne" w:cs="Arial"/>
                <w:i/>
                <w:iCs/>
                <w:color w:val="000099"/>
                <w:sz w:val="20"/>
                <w:szCs w:val="20"/>
                <w:lang w:eastAsia="ko-KR"/>
              </w:rPr>
            </w:pPr>
            <w:r w:rsidRPr="00E570D8">
              <w:rPr>
                <w:rFonts w:ascii="Marianne" w:eastAsia="Batang" w:hAnsi="Marianne" w:cs="Arial"/>
                <w:i/>
                <w:iCs/>
                <w:color w:val="000099"/>
                <w:sz w:val="20"/>
                <w:szCs w:val="20"/>
                <w:lang w:eastAsia="ko-KR"/>
              </w:rPr>
              <w:t xml:space="preserve">Le </w:t>
            </w:r>
            <w:r w:rsidR="00561938" w:rsidRPr="00E570D8">
              <w:rPr>
                <w:rFonts w:ascii="Marianne" w:eastAsia="Batang" w:hAnsi="Marianne" w:cs="Arial"/>
                <w:i/>
                <w:iCs/>
                <w:color w:val="000099"/>
                <w:sz w:val="20"/>
                <w:szCs w:val="20"/>
                <w:lang w:eastAsia="ko-KR"/>
              </w:rPr>
              <w:t>candidat</w:t>
            </w:r>
            <w:r w:rsidRPr="00E570D8">
              <w:rPr>
                <w:rFonts w:ascii="Marianne" w:eastAsia="Batang" w:hAnsi="Marianne" w:cs="Arial"/>
                <w:i/>
                <w:iCs/>
                <w:color w:val="000099"/>
                <w:sz w:val="20"/>
                <w:szCs w:val="20"/>
                <w:lang w:eastAsia="ko-KR"/>
              </w:rPr>
              <w:t xml:space="preserve"> précisera, par profil type, les effectifs </w:t>
            </w:r>
            <w:r w:rsidR="008F213E" w:rsidRPr="00E570D8">
              <w:rPr>
                <w:rFonts w:ascii="Marianne" w:eastAsia="Batang" w:hAnsi="Marianne" w:cs="Arial"/>
                <w:i/>
                <w:iCs/>
                <w:color w:val="000099"/>
                <w:sz w:val="20"/>
                <w:szCs w:val="20"/>
                <w:lang w:eastAsia="ko-KR"/>
              </w:rPr>
              <w:t>en</w:t>
            </w:r>
            <w:r w:rsidRPr="00E570D8">
              <w:rPr>
                <w:rFonts w:ascii="Marianne" w:eastAsia="Batang" w:hAnsi="Marianne" w:cs="Arial"/>
                <w:i/>
                <w:iCs/>
                <w:color w:val="000099"/>
                <w:sz w:val="20"/>
                <w:szCs w:val="20"/>
                <w:lang w:eastAsia="ko-KR"/>
              </w:rPr>
              <w:t xml:space="preserve"> perso</w:t>
            </w:r>
            <w:r w:rsidR="0062532A" w:rsidRPr="00E570D8">
              <w:rPr>
                <w:rFonts w:ascii="Marianne" w:eastAsia="Batang" w:hAnsi="Marianne" w:cs="Arial"/>
                <w:i/>
                <w:iCs/>
                <w:color w:val="000099"/>
                <w:sz w:val="20"/>
                <w:szCs w:val="20"/>
                <w:lang w:eastAsia="ko-KR"/>
              </w:rPr>
              <w:t>nnel</w:t>
            </w:r>
            <w:r w:rsidRPr="00E570D8">
              <w:rPr>
                <w:rFonts w:ascii="Marianne" w:eastAsia="Batang" w:hAnsi="Marianne" w:cs="Arial"/>
                <w:i/>
                <w:iCs/>
                <w:color w:val="000099"/>
                <w:sz w:val="20"/>
                <w:szCs w:val="20"/>
                <w:lang w:eastAsia="ko-KR"/>
              </w:rPr>
              <w:t>s clefs pour ce type de projet. Pour chacun de ces profils il indiquera la formation de base et l’expérience minimum.</w:t>
            </w:r>
          </w:p>
          <w:p w14:paraId="49E244EF" w14:textId="77777777" w:rsidR="00D337FC" w:rsidRPr="00E570D8" w:rsidRDefault="00D337FC" w:rsidP="00DB2674">
            <w:pPr>
              <w:pStyle w:val="Liste1"/>
              <w:numPr>
                <w:ilvl w:val="0"/>
                <w:numId w:val="0"/>
              </w:numPr>
              <w:spacing w:before="0" w:after="20"/>
              <w:rPr>
                <w:rFonts w:ascii="Marianne" w:hAnsi="Marianne"/>
                <w:sz w:val="20"/>
                <w:szCs w:val="20"/>
              </w:rPr>
            </w:pPr>
          </w:p>
        </w:tc>
      </w:tr>
      <w:tr w:rsidR="00D337FC" w:rsidRPr="00E570D8" w14:paraId="3423B401" w14:textId="77777777" w:rsidTr="00DB2674">
        <w:trPr>
          <w:trHeight w:val="281"/>
        </w:trPr>
        <w:tc>
          <w:tcPr>
            <w:tcW w:w="540" w:type="dxa"/>
            <w:vMerge/>
            <w:shd w:val="clear" w:color="auto" w:fill="7598DD"/>
          </w:tcPr>
          <w:p w14:paraId="02EAEEE7" w14:textId="77777777" w:rsidR="00D337FC" w:rsidRPr="00E570D8" w:rsidRDefault="00D337FC" w:rsidP="00DB2674">
            <w:pPr>
              <w:rPr>
                <w:rFonts w:ascii="Marianne" w:hAnsi="Marianne"/>
                <w:sz w:val="20"/>
                <w:szCs w:val="20"/>
              </w:rPr>
            </w:pPr>
          </w:p>
        </w:tc>
        <w:tc>
          <w:tcPr>
            <w:tcW w:w="1440" w:type="dxa"/>
            <w:shd w:val="clear" w:color="auto" w:fill="7598DD"/>
          </w:tcPr>
          <w:p w14:paraId="09DBD329" w14:textId="77777777" w:rsidR="00D337FC" w:rsidRPr="00E570D8" w:rsidRDefault="00D337FC" w:rsidP="00DB2674">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51408B10" w14:textId="77777777" w:rsidR="00D337FC" w:rsidRPr="00E570D8" w:rsidRDefault="00D337FC" w:rsidP="00DB2674">
            <w:pPr>
              <w:pStyle w:val="TableauTexte"/>
              <w:rPr>
                <w:rFonts w:ascii="Marianne" w:hAnsi="Marianne"/>
                <w:sz w:val="20"/>
                <w:szCs w:val="20"/>
              </w:rPr>
            </w:pPr>
          </w:p>
        </w:tc>
      </w:tr>
      <w:tr w:rsidR="00D337FC" w:rsidRPr="00E570D8" w14:paraId="644FF6CB" w14:textId="77777777" w:rsidTr="00DB2674">
        <w:trPr>
          <w:trHeight w:val="281"/>
        </w:trPr>
        <w:tc>
          <w:tcPr>
            <w:tcW w:w="540" w:type="dxa"/>
            <w:vMerge/>
            <w:shd w:val="clear" w:color="auto" w:fill="7598DD"/>
          </w:tcPr>
          <w:p w14:paraId="58BD54B1" w14:textId="77777777" w:rsidR="00D337FC" w:rsidRPr="00E570D8" w:rsidRDefault="00D337FC" w:rsidP="00DB2674">
            <w:pPr>
              <w:rPr>
                <w:rFonts w:ascii="Marianne" w:hAnsi="Marianne"/>
                <w:sz w:val="20"/>
                <w:szCs w:val="20"/>
              </w:rPr>
            </w:pPr>
          </w:p>
        </w:tc>
        <w:tc>
          <w:tcPr>
            <w:tcW w:w="1440" w:type="dxa"/>
            <w:shd w:val="clear" w:color="auto" w:fill="7598DD"/>
          </w:tcPr>
          <w:p w14:paraId="7266EB55" w14:textId="77777777" w:rsidR="00D337FC" w:rsidRPr="00E570D8" w:rsidRDefault="00D337FC" w:rsidP="00DB2674">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715EFE55" w14:textId="77777777" w:rsidR="00D337FC" w:rsidRPr="00E570D8" w:rsidRDefault="00D337FC" w:rsidP="00DB2674">
            <w:pPr>
              <w:pStyle w:val="TableauTexte"/>
              <w:rPr>
                <w:rFonts w:ascii="Marianne" w:hAnsi="Marianne"/>
                <w:sz w:val="20"/>
                <w:szCs w:val="20"/>
              </w:rPr>
            </w:pPr>
          </w:p>
        </w:tc>
      </w:tr>
    </w:tbl>
    <w:p w14:paraId="50D8C784" w14:textId="77777777" w:rsidR="00B274A5" w:rsidRPr="00E570D8" w:rsidRDefault="00B274A5" w:rsidP="00B274A5">
      <w:pPr>
        <w:jc w:val="left"/>
        <w:rPr>
          <w:rFonts w:ascii="Marianne" w:hAnsi="Marianne"/>
          <w:sz w:val="20"/>
          <w:szCs w:val="20"/>
        </w:rPr>
      </w:pPr>
      <w:r w:rsidRPr="00E570D8">
        <w:rPr>
          <w:rFonts w:ascii="Marianne" w:hAnsi="Marianne"/>
          <w:sz w:val="20"/>
          <w:szCs w:val="20"/>
        </w:rPr>
        <w:t>Le candidat accompagnera sa réponse des documents détaillant le parcours, les compétences  et certifications acquises des personnels concernés.</w:t>
      </w:r>
    </w:p>
    <w:p w14:paraId="5BCB541C" w14:textId="2FCF1841" w:rsidR="00B274A5" w:rsidRPr="00E570D8" w:rsidRDefault="00B274A5" w:rsidP="00664E73">
      <w:pPr>
        <w:numPr>
          <w:ilvl w:val="0"/>
          <w:numId w:val="16"/>
        </w:numPr>
        <w:spacing w:after="120"/>
        <w:ind w:left="425" w:hanging="357"/>
        <w:jc w:val="left"/>
        <w:rPr>
          <w:rFonts w:ascii="Marianne" w:hAnsi="Marianne"/>
          <w:b/>
          <w:sz w:val="20"/>
          <w:szCs w:val="20"/>
        </w:rPr>
      </w:pPr>
      <w:r w:rsidRPr="00E570D8">
        <w:rPr>
          <w:rFonts w:ascii="Marianne" w:hAnsi="Marianne"/>
          <w:b/>
          <w:sz w:val="20"/>
          <w:szCs w:val="20"/>
        </w:rPr>
        <w:t>Pour le sous-critère « Qualité de l'outillage, du matériel et de l'équipement technique dont le candidat disposera pour la réalisation de marchés de même nature »</w:t>
      </w:r>
    </w:p>
    <w:tbl>
      <w:tblPr>
        <w:tblW w:w="9838"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C2D69B"/>
        <w:tblLayout w:type="fixed"/>
        <w:tblLook w:val="00A0" w:firstRow="1" w:lastRow="0" w:firstColumn="1" w:lastColumn="0" w:noHBand="0" w:noVBand="0"/>
      </w:tblPr>
      <w:tblGrid>
        <w:gridCol w:w="540"/>
        <w:gridCol w:w="1440"/>
        <w:gridCol w:w="7858"/>
      </w:tblGrid>
      <w:tr w:rsidR="00D337FC" w:rsidRPr="00E570D8" w14:paraId="11FDE1E6" w14:textId="77777777" w:rsidTr="00DB2674">
        <w:trPr>
          <w:trHeight w:val="494"/>
        </w:trPr>
        <w:tc>
          <w:tcPr>
            <w:tcW w:w="540" w:type="dxa"/>
            <w:vMerge w:val="restart"/>
            <w:shd w:val="clear" w:color="auto" w:fill="7598DD"/>
          </w:tcPr>
          <w:p w14:paraId="3B7F832A" w14:textId="77777777" w:rsidR="00D337FC" w:rsidRPr="00E570D8" w:rsidRDefault="00D337FC" w:rsidP="00DB2674">
            <w:pPr>
              <w:pStyle w:val="Listen"/>
              <w:rPr>
                <w:rFonts w:ascii="Marianne" w:hAnsi="Marianne"/>
                <w:color w:val="000099"/>
                <w:sz w:val="20"/>
                <w:szCs w:val="20"/>
              </w:rPr>
            </w:pPr>
          </w:p>
        </w:tc>
        <w:tc>
          <w:tcPr>
            <w:tcW w:w="9298" w:type="dxa"/>
            <w:gridSpan w:val="2"/>
            <w:shd w:val="clear" w:color="auto" w:fill="7598DD"/>
          </w:tcPr>
          <w:p w14:paraId="25D7BBA6" w14:textId="77777777" w:rsidR="00D337FC" w:rsidRPr="00E570D8" w:rsidRDefault="00D337FC" w:rsidP="00D337FC">
            <w:pPr>
              <w:pStyle w:val="Default"/>
              <w:spacing w:before="120" w:after="120"/>
              <w:rPr>
                <w:rFonts w:ascii="Marianne" w:hAnsi="Marianne"/>
                <w:b/>
                <w:bCs/>
                <w:color w:val="000099"/>
                <w:sz w:val="20"/>
                <w:szCs w:val="20"/>
              </w:rPr>
            </w:pPr>
            <w:r w:rsidRPr="00E570D8">
              <w:rPr>
                <w:rFonts w:ascii="Marianne" w:eastAsia="Times New Roman" w:hAnsi="Marianne"/>
                <w:b/>
                <w:bCs/>
                <w:color w:val="000099"/>
                <w:sz w:val="20"/>
                <w:szCs w:val="20"/>
              </w:rPr>
              <w:t>Outillage dont le candidat dispose pour la réalisation de marchés de même nature</w:t>
            </w:r>
          </w:p>
          <w:p w14:paraId="60469D87" w14:textId="77777777" w:rsidR="00D337FC" w:rsidRPr="00E570D8" w:rsidRDefault="00D337FC" w:rsidP="00D337FC">
            <w:pPr>
              <w:pStyle w:val="Liste1"/>
              <w:numPr>
                <w:ilvl w:val="0"/>
                <w:numId w:val="0"/>
              </w:numPr>
              <w:spacing w:before="0" w:after="20"/>
              <w:rPr>
                <w:rFonts w:ascii="Marianne" w:eastAsia="Batang" w:hAnsi="Marianne" w:cs="Arial"/>
                <w:i/>
                <w:iCs/>
                <w:color w:val="000099"/>
                <w:sz w:val="20"/>
                <w:szCs w:val="20"/>
                <w:lang w:eastAsia="ko-KR"/>
              </w:rPr>
            </w:pPr>
            <w:r w:rsidRPr="00E570D8">
              <w:rPr>
                <w:rFonts w:ascii="Marianne" w:eastAsia="Batang" w:hAnsi="Marianne" w:cs="Arial"/>
                <w:i/>
                <w:iCs/>
                <w:color w:val="000099"/>
                <w:sz w:val="20"/>
                <w:szCs w:val="20"/>
                <w:lang w:eastAsia="ko-KR"/>
              </w:rPr>
              <w:t xml:space="preserve">Le </w:t>
            </w:r>
            <w:r w:rsidR="00561938" w:rsidRPr="00E570D8">
              <w:rPr>
                <w:rFonts w:ascii="Marianne" w:eastAsia="Batang" w:hAnsi="Marianne" w:cs="Arial"/>
                <w:i/>
                <w:iCs/>
                <w:color w:val="000099"/>
                <w:sz w:val="20"/>
                <w:szCs w:val="20"/>
                <w:lang w:eastAsia="ko-KR"/>
              </w:rPr>
              <w:t>candidat</w:t>
            </w:r>
            <w:r w:rsidRPr="00E570D8">
              <w:rPr>
                <w:rFonts w:ascii="Marianne" w:eastAsia="Batang" w:hAnsi="Marianne" w:cs="Arial"/>
                <w:i/>
                <w:iCs/>
                <w:color w:val="000099"/>
                <w:sz w:val="20"/>
                <w:szCs w:val="20"/>
                <w:lang w:eastAsia="ko-KR"/>
              </w:rPr>
              <w:t xml:space="preserve"> démontre qu’il dispose de l'outillage, du matériel et de l'équipement technique permettant de répondre aux attentes de marché de même nature</w:t>
            </w:r>
          </w:p>
          <w:p w14:paraId="10163629" w14:textId="77777777" w:rsidR="00D337FC" w:rsidRPr="00E570D8" w:rsidRDefault="00D337FC" w:rsidP="00D337FC">
            <w:pPr>
              <w:pStyle w:val="Liste1"/>
              <w:numPr>
                <w:ilvl w:val="0"/>
                <w:numId w:val="0"/>
              </w:numPr>
              <w:spacing w:before="0" w:after="20"/>
              <w:rPr>
                <w:rFonts w:ascii="Marianne" w:eastAsia="Batang" w:hAnsi="Marianne" w:cs="Arial"/>
                <w:i/>
                <w:iCs/>
                <w:color w:val="000099"/>
                <w:sz w:val="20"/>
                <w:szCs w:val="20"/>
                <w:lang w:eastAsia="ko-KR"/>
              </w:rPr>
            </w:pPr>
            <w:r w:rsidRPr="00E570D8">
              <w:rPr>
                <w:rFonts w:ascii="Marianne" w:eastAsia="Batang" w:hAnsi="Marianne" w:cs="Arial"/>
                <w:i/>
                <w:iCs/>
                <w:color w:val="000099"/>
                <w:sz w:val="20"/>
                <w:szCs w:val="20"/>
                <w:lang w:eastAsia="ko-KR"/>
              </w:rPr>
              <w:t>Le candidat démontre également la maitrise de cet outillage ou de ces équipements.</w:t>
            </w:r>
          </w:p>
          <w:p w14:paraId="3F288EDF" w14:textId="77777777" w:rsidR="00D337FC" w:rsidRPr="00E570D8" w:rsidRDefault="00D337FC" w:rsidP="00D337FC">
            <w:pPr>
              <w:pStyle w:val="Liste1"/>
              <w:numPr>
                <w:ilvl w:val="0"/>
                <w:numId w:val="0"/>
              </w:numPr>
              <w:spacing w:before="0" w:after="20"/>
              <w:rPr>
                <w:rFonts w:ascii="Marianne" w:eastAsia="Batang" w:hAnsi="Marianne" w:cs="Arial"/>
                <w:i/>
                <w:iCs/>
                <w:color w:val="000099"/>
                <w:sz w:val="20"/>
                <w:szCs w:val="20"/>
                <w:lang w:eastAsia="ko-KR"/>
              </w:rPr>
            </w:pPr>
          </w:p>
        </w:tc>
      </w:tr>
      <w:tr w:rsidR="00D337FC" w:rsidRPr="00E570D8" w14:paraId="1AF0C55D" w14:textId="77777777" w:rsidTr="00DB2674">
        <w:trPr>
          <w:trHeight w:val="281"/>
        </w:trPr>
        <w:tc>
          <w:tcPr>
            <w:tcW w:w="540" w:type="dxa"/>
            <w:vMerge/>
            <w:shd w:val="clear" w:color="auto" w:fill="7598DD"/>
          </w:tcPr>
          <w:p w14:paraId="53CFE2B6" w14:textId="77777777" w:rsidR="00D337FC" w:rsidRPr="00E570D8" w:rsidRDefault="00D337FC" w:rsidP="00DB2674">
            <w:pPr>
              <w:rPr>
                <w:rFonts w:ascii="Marianne" w:hAnsi="Marianne"/>
                <w:sz w:val="20"/>
                <w:szCs w:val="20"/>
              </w:rPr>
            </w:pPr>
          </w:p>
        </w:tc>
        <w:tc>
          <w:tcPr>
            <w:tcW w:w="1440" w:type="dxa"/>
            <w:shd w:val="clear" w:color="auto" w:fill="7598DD"/>
          </w:tcPr>
          <w:p w14:paraId="693935C2" w14:textId="77777777" w:rsidR="00D337FC" w:rsidRPr="00E570D8" w:rsidRDefault="00D337FC" w:rsidP="00DB2674">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52D044EB" w14:textId="77777777" w:rsidR="00D337FC" w:rsidRPr="00E570D8" w:rsidRDefault="00D337FC" w:rsidP="00DB2674">
            <w:pPr>
              <w:pStyle w:val="TableauTexte"/>
              <w:rPr>
                <w:rFonts w:ascii="Marianne" w:hAnsi="Marianne"/>
                <w:sz w:val="20"/>
                <w:szCs w:val="20"/>
              </w:rPr>
            </w:pPr>
          </w:p>
        </w:tc>
      </w:tr>
      <w:tr w:rsidR="00D337FC" w:rsidRPr="00E570D8" w14:paraId="5D3FB885" w14:textId="77777777" w:rsidTr="00DB2674">
        <w:trPr>
          <w:trHeight w:val="281"/>
        </w:trPr>
        <w:tc>
          <w:tcPr>
            <w:tcW w:w="540" w:type="dxa"/>
            <w:vMerge/>
            <w:shd w:val="clear" w:color="auto" w:fill="7598DD"/>
          </w:tcPr>
          <w:p w14:paraId="21D03A08" w14:textId="77777777" w:rsidR="00D337FC" w:rsidRPr="00E570D8" w:rsidRDefault="00D337FC" w:rsidP="00DB2674">
            <w:pPr>
              <w:rPr>
                <w:rFonts w:ascii="Marianne" w:hAnsi="Marianne"/>
                <w:sz w:val="20"/>
                <w:szCs w:val="20"/>
              </w:rPr>
            </w:pPr>
          </w:p>
        </w:tc>
        <w:tc>
          <w:tcPr>
            <w:tcW w:w="1440" w:type="dxa"/>
            <w:shd w:val="clear" w:color="auto" w:fill="7598DD"/>
          </w:tcPr>
          <w:p w14:paraId="4C4F160E" w14:textId="77777777" w:rsidR="00D337FC" w:rsidRPr="00E570D8" w:rsidRDefault="00D337FC" w:rsidP="00DB2674">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110DE610" w14:textId="77777777" w:rsidR="00D337FC" w:rsidRPr="00E570D8" w:rsidRDefault="00D337FC" w:rsidP="00DB2674">
            <w:pPr>
              <w:pStyle w:val="TableauTexte"/>
              <w:rPr>
                <w:rFonts w:ascii="Marianne" w:hAnsi="Marianne"/>
                <w:sz w:val="20"/>
                <w:szCs w:val="20"/>
              </w:rPr>
            </w:pPr>
          </w:p>
        </w:tc>
      </w:tr>
    </w:tbl>
    <w:p w14:paraId="047C56CE" w14:textId="20E9B07C" w:rsidR="00B274A5" w:rsidRPr="00E570D8" w:rsidRDefault="00B274A5" w:rsidP="00664E73">
      <w:pPr>
        <w:numPr>
          <w:ilvl w:val="0"/>
          <w:numId w:val="16"/>
        </w:numPr>
        <w:spacing w:after="120"/>
        <w:ind w:left="425" w:hanging="357"/>
        <w:jc w:val="left"/>
        <w:rPr>
          <w:rFonts w:ascii="Marianne" w:hAnsi="Marianne"/>
          <w:b/>
          <w:sz w:val="20"/>
          <w:szCs w:val="20"/>
        </w:rPr>
      </w:pPr>
      <w:r w:rsidRPr="00E570D8">
        <w:rPr>
          <w:rFonts w:ascii="Marianne" w:hAnsi="Marianne"/>
          <w:b/>
          <w:sz w:val="20"/>
          <w:szCs w:val="20"/>
        </w:rPr>
        <w:t>Pour le sous-critère « Qualité des moyens d'étude et de recherche de son entreprise »</w:t>
      </w:r>
    </w:p>
    <w:tbl>
      <w:tblPr>
        <w:tblW w:w="9838"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shd w:val="clear" w:color="auto" w:fill="C2D69B"/>
        <w:tblLayout w:type="fixed"/>
        <w:tblLook w:val="00A0" w:firstRow="1" w:lastRow="0" w:firstColumn="1" w:lastColumn="0" w:noHBand="0" w:noVBand="0"/>
      </w:tblPr>
      <w:tblGrid>
        <w:gridCol w:w="540"/>
        <w:gridCol w:w="1440"/>
        <w:gridCol w:w="7858"/>
      </w:tblGrid>
      <w:tr w:rsidR="00E47FAF" w:rsidRPr="00E570D8" w14:paraId="00C4FD89" w14:textId="77777777" w:rsidTr="00DB2674">
        <w:trPr>
          <w:trHeight w:val="494"/>
        </w:trPr>
        <w:tc>
          <w:tcPr>
            <w:tcW w:w="540" w:type="dxa"/>
            <w:vMerge w:val="restart"/>
            <w:shd w:val="clear" w:color="auto" w:fill="7598DD"/>
          </w:tcPr>
          <w:p w14:paraId="6BC9C881" w14:textId="77777777" w:rsidR="00E47FAF" w:rsidRPr="00E570D8" w:rsidRDefault="00E47FAF" w:rsidP="00DB2674">
            <w:pPr>
              <w:pStyle w:val="Listen"/>
              <w:rPr>
                <w:rFonts w:ascii="Marianne" w:hAnsi="Marianne"/>
                <w:color w:val="000099"/>
                <w:sz w:val="20"/>
                <w:szCs w:val="20"/>
              </w:rPr>
            </w:pPr>
          </w:p>
        </w:tc>
        <w:tc>
          <w:tcPr>
            <w:tcW w:w="9298" w:type="dxa"/>
            <w:gridSpan w:val="2"/>
            <w:shd w:val="clear" w:color="auto" w:fill="7598DD"/>
          </w:tcPr>
          <w:p w14:paraId="5D0CE962" w14:textId="3EA5A8E0" w:rsidR="00B274A5" w:rsidRPr="00E570D8" w:rsidRDefault="00B274A5" w:rsidP="00DB2674">
            <w:pPr>
              <w:pStyle w:val="Liste1"/>
              <w:numPr>
                <w:ilvl w:val="0"/>
                <w:numId w:val="0"/>
              </w:numPr>
              <w:spacing w:before="0" w:after="20"/>
              <w:rPr>
                <w:rFonts w:ascii="Marianne" w:eastAsia="Batang" w:hAnsi="Marianne" w:cs="Arial"/>
                <w:i/>
                <w:iCs/>
                <w:color w:val="000099"/>
                <w:sz w:val="20"/>
                <w:szCs w:val="20"/>
                <w:lang w:eastAsia="ko-KR"/>
              </w:rPr>
            </w:pPr>
            <w:r w:rsidRPr="00E570D8">
              <w:rPr>
                <w:rFonts w:ascii="Marianne" w:hAnsi="Marianne"/>
                <w:b/>
                <w:bCs/>
                <w:color w:val="000099"/>
                <w:sz w:val="20"/>
                <w:szCs w:val="20"/>
              </w:rPr>
              <w:t>Moyens d'étude et de recherche</w:t>
            </w:r>
            <w:r w:rsidRPr="00E570D8" w:rsidDel="00B274A5">
              <w:rPr>
                <w:rFonts w:ascii="Marianne" w:hAnsi="Marianne"/>
                <w:b/>
                <w:bCs/>
                <w:color w:val="000099"/>
                <w:sz w:val="20"/>
                <w:szCs w:val="20"/>
              </w:rPr>
              <w:t xml:space="preserve"> </w:t>
            </w:r>
          </w:p>
          <w:p w14:paraId="10E4B092" w14:textId="33239FB5" w:rsidR="00E47FAF" w:rsidRPr="00E570D8" w:rsidRDefault="00E47FAF" w:rsidP="00DB2674">
            <w:pPr>
              <w:pStyle w:val="Liste1"/>
              <w:numPr>
                <w:ilvl w:val="0"/>
                <w:numId w:val="0"/>
              </w:numPr>
              <w:spacing w:before="0" w:after="20"/>
              <w:rPr>
                <w:rFonts w:ascii="Marianne" w:eastAsia="Batang" w:hAnsi="Marianne" w:cs="Arial"/>
                <w:i/>
                <w:iCs/>
                <w:color w:val="000099"/>
                <w:sz w:val="20"/>
                <w:szCs w:val="20"/>
                <w:lang w:eastAsia="ko-KR"/>
              </w:rPr>
            </w:pPr>
            <w:r w:rsidRPr="00E570D8">
              <w:rPr>
                <w:rFonts w:ascii="Marianne" w:eastAsia="Batang" w:hAnsi="Marianne" w:cs="Arial"/>
                <w:i/>
                <w:iCs/>
                <w:color w:val="000099"/>
                <w:sz w:val="20"/>
                <w:szCs w:val="20"/>
                <w:lang w:eastAsia="ko-KR"/>
              </w:rPr>
              <w:t xml:space="preserve">Le candidat démontre l’investissement </w:t>
            </w:r>
            <w:r w:rsidR="008F213E" w:rsidRPr="00E570D8">
              <w:rPr>
                <w:rFonts w:ascii="Marianne" w:eastAsia="Batang" w:hAnsi="Marianne" w:cs="Arial"/>
                <w:i/>
                <w:iCs/>
                <w:color w:val="000099"/>
                <w:sz w:val="20"/>
                <w:szCs w:val="20"/>
                <w:lang w:eastAsia="ko-KR"/>
              </w:rPr>
              <w:t xml:space="preserve">technique et opérationnel </w:t>
            </w:r>
            <w:r w:rsidRPr="00E570D8">
              <w:rPr>
                <w:rFonts w:ascii="Marianne" w:eastAsia="Batang" w:hAnsi="Marianne" w:cs="Arial"/>
                <w:i/>
                <w:iCs/>
                <w:color w:val="000099"/>
                <w:sz w:val="20"/>
                <w:szCs w:val="20"/>
                <w:lang w:eastAsia="ko-KR"/>
              </w:rPr>
              <w:t xml:space="preserve">fait par l’entreprise ou le groupement sur la recherche et le développement liés </w:t>
            </w:r>
            <w:r w:rsidR="00B274A5" w:rsidRPr="00E570D8">
              <w:rPr>
                <w:rFonts w:ascii="Marianne" w:eastAsia="Batang" w:hAnsi="Marianne" w:cs="Arial"/>
                <w:i/>
                <w:iCs/>
                <w:color w:val="000099"/>
                <w:sz w:val="20"/>
                <w:szCs w:val="20"/>
                <w:lang w:eastAsia="ko-KR"/>
              </w:rPr>
              <w:t>aux solutions</w:t>
            </w:r>
            <w:r w:rsidR="00FF38BD" w:rsidRPr="00E570D8">
              <w:rPr>
                <w:rFonts w:ascii="Marianne" w:eastAsia="Batang" w:hAnsi="Marianne" w:cs="Arial"/>
                <w:i/>
                <w:iCs/>
                <w:color w:val="000099"/>
                <w:sz w:val="20"/>
                <w:szCs w:val="20"/>
                <w:lang w:eastAsia="ko-KR"/>
              </w:rPr>
              <w:t xml:space="preserve"> d’Intelligence Artificielle Générative et plus particulièrement d’Agent Conversationnel</w:t>
            </w:r>
          </w:p>
          <w:p w14:paraId="30567B4D" w14:textId="77777777" w:rsidR="00E47FAF" w:rsidRPr="00E570D8" w:rsidRDefault="00E47FAF" w:rsidP="00DB2674">
            <w:pPr>
              <w:pStyle w:val="Liste1"/>
              <w:numPr>
                <w:ilvl w:val="0"/>
                <w:numId w:val="0"/>
              </w:numPr>
              <w:spacing w:before="0" w:after="20"/>
              <w:rPr>
                <w:rFonts w:ascii="Marianne" w:eastAsia="Batang" w:hAnsi="Marianne" w:cs="Arial"/>
                <w:i/>
                <w:iCs/>
                <w:color w:val="000099"/>
                <w:sz w:val="20"/>
                <w:szCs w:val="20"/>
                <w:lang w:eastAsia="ko-KR"/>
              </w:rPr>
            </w:pPr>
          </w:p>
        </w:tc>
      </w:tr>
      <w:tr w:rsidR="00E47FAF" w:rsidRPr="00E570D8" w14:paraId="7514A9DC" w14:textId="77777777" w:rsidTr="00DB2674">
        <w:trPr>
          <w:trHeight w:val="281"/>
        </w:trPr>
        <w:tc>
          <w:tcPr>
            <w:tcW w:w="540" w:type="dxa"/>
            <w:vMerge/>
            <w:shd w:val="clear" w:color="auto" w:fill="7598DD"/>
          </w:tcPr>
          <w:p w14:paraId="203F2BF7" w14:textId="77777777" w:rsidR="00E47FAF" w:rsidRPr="00E570D8" w:rsidRDefault="00E47FAF" w:rsidP="00DB2674">
            <w:pPr>
              <w:rPr>
                <w:rFonts w:ascii="Marianne" w:hAnsi="Marianne"/>
                <w:sz w:val="20"/>
                <w:szCs w:val="20"/>
              </w:rPr>
            </w:pPr>
          </w:p>
        </w:tc>
        <w:tc>
          <w:tcPr>
            <w:tcW w:w="1440" w:type="dxa"/>
            <w:shd w:val="clear" w:color="auto" w:fill="7598DD"/>
          </w:tcPr>
          <w:p w14:paraId="3286693E" w14:textId="77777777" w:rsidR="00E47FAF" w:rsidRPr="00E570D8" w:rsidRDefault="00E47FAF" w:rsidP="00DB2674">
            <w:pPr>
              <w:pStyle w:val="TableauTexte"/>
              <w:rPr>
                <w:rFonts w:ascii="Marianne" w:hAnsi="Marianne"/>
                <w:b/>
                <w:sz w:val="20"/>
                <w:szCs w:val="20"/>
              </w:rPr>
            </w:pPr>
            <w:r w:rsidRPr="00E570D8">
              <w:rPr>
                <w:rFonts w:ascii="Marianne" w:hAnsi="Marianne"/>
                <w:b/>
                <w:sz w:val="20"/>
                <w:szCs w:val="20"/>
              </w:rPr>
              <w:t>Réponse</w:t>
            </w:r>
          </w:p>
        </w:tc>
        <w:tc>
          <w:tcPr>
            <w:tcW w:w="7858" w:type="dxa"/>
            <w:shd w:val="clear" w:color="auto" w:fill="auto"/>
          </w:tcPr>
          <w:p w14:paraId="69802B94" w14:textId="77777777" w:rsidR="00E47FAF" w:rsidRPr="00E570D8" w:rsidRDefault="00E47FAF" w:rsidP="00DB2674">
            <w:pPr>
              <w:pStyle w:val="TableauTexte"/>
              <w:rPr>
                <w:rFonts w:ascii="Marianne" w:hAnsi="Marianne"/>
                <w:sz w:val="20"/>
                <w:szCs w:val="20"/>
              </w:rPr>
            </w:pPr>
          </w:p>
        </w:tc>
      </w:tr>
      <w:tr w:rsidR="00E47FAF" w:rsidRPr="00E570D8" w14:paraId="101370E6" w14:textId="77777777" w:rsidTr="00DB2674">
        <w:trPr>
          <w:trHeight w:val="281"/>
        </w:trPr>
        <w:tc>
          <w:tcPr>
            <w:tcW w:w="540" w:type="dxa"/>
            <w:vMerge/>
            <w:shd w:val="clear" w:color="auto" w:fill="7598DD"/>
          </w:tcPr>
          <w:p w14:paraId="34C56465" w14:textId="77777777" w:rsidR="00E47FAF" w:rsidRPr="00E570D8" w:rsidRDefault="00E47FAF" w:rsidP="00DB2674">
            <w:pPr>
              <w:rPr>
                <w:rFonts w:ascii="Marianne" w:hAnsi="Marianne"/>
                <w:sz w:val="20"/>
                <w:szCs w:val="20"/>
              </w:rPr>
            </w:pPr>
          </w:p>
        </w:tc>
        <w:tc>
          <w:tcPr>
            <w:tcW w:w="1440" w:type="dxa"/>
            <w:shd w:val="clear" w:color="auto" w:fill="7598DD"/>
          </w:tcPr>
          <w:p w14:paraId="13A939C1" w14:textId="77777777" w:rsidR="00E47FAF" w:rsidRPr="00E570D8" w:rsidRDefault="00E47FAF" w:rsidP="00DB2674">
            <w:pPr>
              <w:pStyle w:val="TableauTexte"/>
              <w:rPr>
                <w:rFonts w:ascii="Marianne" w:hAnsi="Marianne"/>
                <w:b/>
                <w:sz w:val="20"/>
                <w:szCs w:val="20"/>
              </w:rPr>
            </w:pPr>
            <w:r w:rsidRPr="00E570D8">
              <w:rPr>
                <w:rFonts w:ascii="Marianne" w:hAnsi="Marianne"/>
                <w:b/>
                <w:sz w:val="20"/>
                <w:szCs w:val="20"/>
              </w:rPr>
              <w:t>Références</w:t>
            </w:r>
          </w:p>
        </w:tc>
        <w:tc>
          <w:tcPr>
            <w:tcW w:w="7858" w:type="dxa"/>
            <w:shd w:val="clear" w:color="auto" w:fill="auto"/>
          </w:tcPr>
          <w:p w14:paraId="5E196A64" w14:textId="77777777" w:rsidR="00E47FAF" w:rsidRPr="00E570D8" w:rsidRDefault="00E47FAF" w:rsidP="00DB2674">
            <w:pPr>
              <w:pStyle w:val="TableauTexte"/>
              <w:rPr>
                <w:rFonts w:ascii="Marianne" w:hAnsi="Marianne"/>
                <w:sz w:val="20"/>
                <w:szCs w:val="20"/>
              </w:rPr>
            </w:pPr>
          </w:p>
        </w:tc>
      </w:tr>
    </w:tbl>
    <w:p w14:paraId="54DED09D" w14:textId="77777777" w:rsidR="00AD507B" w:rsidRPr="00E570D8" w:rsidRDefault="00AD507B" w:rsidP="007E33C0">
      <w:pPr>
        <w:jc w:val="center"/>
        <w:rPr>
          <w:rFonts w:ascii="Marianne" w:hAnsi="Marianne"/>
          <w:sz w:val="20"/>
          <w:szCs w:val="20"/>
        </w:rPr>
      </w:pPr>
    </w:p>
    <w:p w14:paraId="02F6058F" w14:textId="77777777" w:rsidR="00FC5681" w:rsidRPr="00E570D8" w:rsidRDefault="007E33C0" w:rsidP="007E33C0">
      <w:pPr>
        <w:jc w:val="center"/>
        <w:rPr>
          <w:rFonts w:ascii="Marianne" w:hAnsi="Marianne"/>
          <w:sz w:val="20"/>
          <w:szCs w:val="20"/>
        </w:rPr>
      </w:pPr>
      <w:r w:rsidRPr="00E570D8">
        <w:rPr>
          <w:rFonts w:ascii="Marianne" w:hAnsi="Marianne"/>
          <w:sz w:val="20"/>
          <w:szCs w:val="20"/>
        </w:rPr>
        <w:t>Fin du document</w:t>
      </w:r>
      <w:bookmarkStart w:id="11" w:name="_PictureBullets"/>
      <w:bookmarkEnd w:id="11"/>
    </w:p>
    <w:sectPr w:rsidR="00FC5681" w:rsidRPr="00E570D8" w:rsidSect="00FC5681">
      <w:headerReference w:type="default" r:id="rId11"/>
      <w:footerReference w:type="default" r:id="rId12"/>
      <w:pgSz w:w="11906" w:h="16838" w:code="9"/>
      <w:pgMar w:top="1134" w:right="1134" w:bottom="1134" w:left="1134" w:header="737" w:footer="737" w:gutter="0"/>
      <w:pgBorders w:offsetFrom="page">
        <w:top w:val="single" w:sz="12" w:space="24" w:color="auto"/>
        <w:left w:val="single" w:sz="12" w:space="24" w:color="auto"/>
        <w:bottom w:val="single" w:sz="18" w:space="24" w:color="auto"/>
        <w:right w:val="single" w:sz="18"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CFC259" w14:textId="77777777" w:rsidR="005E7C10" w:rsidRDefault="005E7C10" w:rsidP="003E6AE6">
      <w:pPr>
        <w:pStyle w:val="En-tte"/>
      </w:pPr>
      <w:r>
        <w:separator/>
      </w:r>
    </w:p>
  </w:endnote>
  <w:endnote w:type="continuationSeparator" w:id="0">
    <w:p w14:paraId="0F17C636" w14:textId="77777777" w:rsidR="005E7C10" w:rsidRDefault="005E7C10" w:rsidP="003E6AE6">
      <w:pPr>
        <w:pStyle w:val="En-tt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0258C" w14:textId="78B2A9B5" w:rsidR="00FC5681" w:rsidRDefault="00B729D3">
    <w:pPr>
      <w:pStyle w:val="Pieddepage"/>
    </w:pPr>
    <w:r>
      <w:t>Référence :</w:t>
    </w:r>
    <w:r w:rsidR="00370880">
      <w:t> </w:t>
    </w:r>
    <w:r w:rsidR="00A427F4">
      <w:t>SIPN2501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AA3561" w14:textId="77777777" w:rsidR="005E7C10" w:rsidRDefault="005E7C10" w:rsidP="003E6AE6">
      <w:pPr>
        <w:pStyle w:val="En-tte"/>
      </w:pPr>
      <w:r>
        <w:separator/>
      </w:r>
    </w:p>
  </w:footnote>
  <w:footnote w:type="continuationSeparator" w:id="0">
    <w:p w14:paraId="6C4244DD" w14:textId="77777777" w:rsidR="005E7C10" w:rsidRDefault="005E7C10" w:rsidP="003E6AE6">
      <w:pPr>
        <w:pStyle w:val="En-tt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42"/>
      <w:gridCol w:w="6660"/>
      <w:gridCol w:w="1280"/>
    </w:tblGrid>
    <w:tr w:rsidR="00FC5681" w:rsidRPr="003E6AE6" w14:paraId="712147EA" w14:textId="77777777" w:rsidTr="00CD084A">
      <w:trPr>
        <w:jc w:val="center"/>
      </w:trPr>
      <w:tc>
        <w:tcPr>
          <w:tcW w:w="1542" w:type="dxa"/>
          <w:vAlign w:val="center"/>
        </w:tcPr>
        <w:p w14:paraId="60E18339" w14:textId="66CD1994" w:rsidR="00FC5681" w:rsidRPr="003E6AE6" w:rsidRDefault="00B274A5" w:rsidP="00FC5681">
          <w:pPr>
            <w:pStyle w:val="En-tte"/>
            <w:tabs>
              <w:tab w:val="clear" w:pos="9072"/>
            </w:tabs>
            <w:spacing w:before="60"/>
          </w:pPr>
          <w:bookmarkStart w:id="12" w:name="wsig_entete"/>
          <w:r>
            <w:rPr>
              <w:rFonts w:ascii="Verdana" w:hAnsi="Verdana" w:cs="Arial"/>
              <w:b/>
              <w:noProof/>
              <w:sz w:val="28"/>
              <w:szCs w:val="28"/>
            </w:rPr>
            <w:drawing>
              <wp:inline distT="0" distB="0" distL="0" distR="0" wp14:anchorId="13EC5587" wp14:editId="3A6D8875">
                <wp:extent cx="579120" cy="571500"/>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37708" t="9000" r="34386" b="8501"/>
                        <a:stretch>
                          <a:fillRect/>
                        </a:stretch>
                      </pic:blipFill>
                      <pic:spPr bwMode="auto">
                        <a:xfrm>
                          <a:off x="0" y="0"/>
                          <a:ext cx="579120" cy="571500"/>
                        </a:xfrm>
                        <a:prstGeom prst="rect">
                          <a:avLst/>
                        </a:prstGeom>
                        <a:noFill/>
                        <a:ln>
                          <a:noFill/>
                        </a:ln>
                      </pic:spPr>
                    </pic:pic>
                  </a:graphicData>
                </a:graphic>
              </wp:inline>
            </w:drawing>
          </w:r>
        </w:p>
      </w:tc>
      <w:tc>
        <w:tcPr>
          <w:tcW w:w="6660" w:type="dxa"/>
          <w:vAlign w:val="center"/>
        </w:tcPr>
        <w:p w14:paraId="4674141F" w14:textId="77777777" w:rsidR="00FC5681" w:rsidRPr="00C97C0D" w:rsidRDefault="008C24DA" w:rsidP="00FC5681">
          <w:pPr>
            <w:pStyle w:val="En-tte"/>
          </w:pPr>
          <w:r w:rsidRPr="008C24DA">
            <w:rPr>
              <w:b/>
              <w:bCs/>
              <w:sz w:val="22"/>
              <w:szCs w:val="22"/>
            </w:rPr>
            <w:t>Fourniture d’une solution d’Agent Conversationnel</w:t>
          </w:r>
        </w:p>
        <w:p w14:paraId="6E34D11C" w14:textId="77777777" w:rsidR="00FC5681" w:rsidRPr="003E6AE6" w:rsidRDefault="00FC5681" w:rsidP="007B68E6">
          <w:pPr>
            <w:pStyle w:val="En-tte"/>
            <w:spacing w:before="0"/>
          </w:pPr>
          <w:r>
            <w:t>CADRE DE REPONSE</w:t>
          </w:r>
          <w:r w:rsidR="005129D1">
            <w:t xml:space="preserve"> – </w:t>
          </w:r>
          <w:r w:rsidR="007B68E6">
            <w:t>CANDIDATURE</w:t>
          </w:r>
        </w:p>
      </w:tc>
      <w:tc>
        <w:tcPr>
          <w:tcW w:w="1280" w:type="dxa"/>
          <w:vAlign w:val="center"/>
        </w:tcPr>
        <w:p w14:paraId="7B4715EE" w14:textId="77777777" w:rsidR="00FC5681" w:rsidRPr="003E6AE6" w:rsidRDefault="00FC5681" w:rsidP="00FC5681">
          <w:pPr>
            <w:pStyle w:val="En-tte"/>
          </w:pPr>
          <w:r w:rsidRPr="003E6AE6">
            <w:t xml:space="preserve">Page </w:t>
          </w:r>
          <w:r w:rsidRPr="003E6AE6">
            <w:fldChar w:fldCharType="begin"/>
          </w:r>
          <w:r w:rsidRPr="003E6AE6">
            <w:instrText xml:space="preserve"> PAGE  \* MERGEFORMAT </w:instrText>
          </w:r>
          <w:r w:rsidRPr="003E6AE6">
            <w:fldChar w:fldCharType="separate"/>
          </w:r>
          <w:r w:rsidR="00A512F8">
            <w:rPr>
              <w:noProof/>
            </w:rPr>
            <w:t>4</w:t>
          </w:r>
          <w:r w:rsidRPr="003E6AE6">
            <w:fldChar w:fldCharType="end"/>
          </w:r>
          <w:r w:rsidRPr="003E6AE6">
            <w:t xml:space="preserve"> de </w:t>
          </w:r>
          <w:fldSimple w:instr="NUMPAGES  \* MERGEFORMAT">
            <w:r w:rsidR="00A512F8">
              <w:rPr>
                <w:noProof/>
              </w:rPr>
              <w:t>13</w:t>
            </w:r>
          </w:fldSimple>
        </w:p>
      </w:tc>
    </w:tr>
    <w:bookmarkEnd w:id="12"/>
  </w:tbl>
  <w:p w14:paraId="24D0D0F9" w14:textId="77777777" w:rsidR="00FC5681" w:rsidRDefault="00FC5681" w:rsidP="00FC5681">
    <w:pPr>
      <w:pStyle w:val="En-tte"/>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A0272"/>
    <w:multiLevelType w:val="multilevel"/>
    <w:tmpl w:val="BC5CBDF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C17EA6"/>
    <w:multiLevelType w:val="hybridMultilevel"/>
    <w:tmpl w:val="B82E3F84"/>
    <w:lvl w:ilvl="0" w:tplc="54ACB75E">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39064F1"/>
    <w:multiLevelType w:val="hybridMultilevel"/>
    <w:tmpl w:val="96048DE6"/>
    <w:lvl w:ilvl="0" w:tplc="F7562906">
      <w:start w:val="1"/>
      <w:numFmt w:val="bullet"/>
      <w:lvlText w:val=""/>
      <w:lvlJc w:val="left"/>
      <w:pPr>
        <w:tabs>
          <w:tab w:val="num" w:pos="1080"/>
        </w:tabs>
        <w:ind w:left="1080" w:hanging="360"/>
      </w:pPr>
      <w:rPr>
        <w:rFonts w:ascii="Wingdings" w:hAnsi="Wingdings" w:hint="default"/>
        <w:b/>
        <w:color w:val="000000"/>
        <w:sz w:val="16"/>
        <w:szCs w:val="24"/>
      </w:rPr>
    </w:lvl>
    <w:lvl w:ilvl="1" w:tplc="DF7E860E">
      <w:start w:val="1"/>
      <w:numFmt w:val="bullet"/>
      <w:lvlText w:val=""/>
      <w:lvlJc w:val="left"/>
      <w:pPr>
        <w:tabs>
          <w:tab w:val="num" w:pos="1440"/>
        </w:tabs>
        <w:ind w:left="1440" w:hanging="360"/>
      </w:pPr>
      <w:rPr>
        <w:rFonts w:ascii="Wingdings" w:hAnsi="Wingdings" w:hint="default"/>
        <w:b/>
        <w:i/>
        <w:color w:val="auto"/>
        <w:sz w:val="14"/>
        <w:szCs w:val="14"/>
      </w:rPr>
    </w:lvl>
    <w:lvl w:ilvl="2" w:tplc="EED63DF0">
      <w:numFmt w:val="bullet"/>
      <w:lvlText w:val=""/>
      <w:lvlJc w:val="left"/>
      <w:pPr>
        <w:tabs>
          <w:tab w:val="num" w:pos="2160"/>
        </w:tabs>
        <w:ind w:left="2160" w:hanging="360"/>
      </w:pPr>
      <w:rPr>
        <w:rFonts w:ascii="Symbol" w:eastAsia="Times New Roman" w:hAnsi="Symbol" w:cs="Times New Roman" w:hint="default"/>
      </w:rPr>
    </w:lvl>
    <w:lvl w:ilvl="3" w:tplc="0AD60AF8">
      <w:numFmt w:val="bullet"/>
      <w:lvlText w:val="-"/>
      <w:lvlJc w:val="left"/>
      <w:pPr>
        <w:ind w:left="3228" w:hanging="708"/>
      </w:pPr>
      <w:rPr>
        <w:rFonts w:ascii="Arial" w:eastAsia="Batang" w:hAnsi="Arial" w:cs="Aria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C32E6D"/>
    <w:multiLevelType w:val="hybridMultilevel"/>
    <w:tmpl w:val="B7466FB0"/>
    <w:lvl w:ilvl="0" w:tplc="23886AFA">
      <w:start w:val="1"/>
      <w:numFmt w:val="bullet"/>
      <w:pStyle w:val="Liste2"/>
      <w:lvlText w:val=""/>
      <w:lvlJc w:val="left"/>
      <w:pPr>
        <w:tabs>
          <w:tab w:val="num" w:pos="1003"/>
        </w:tabs>
        <w:ind w:left="1003" w:hanging="360"/>
      </w:pPr>
      <w:rPr>
        <w:rFonts w:ascii="Wingdings" w:hAnsi="Wingdings" w:hint="default"/>
        <w:b/>
        <w:color w:val="365F91"/>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F020F0D"/>
    <w:multiLevelType w:val="hybridMultilevel"/>
    <w:tmpl w:val="4E3E110C"/>
    <w:lvl w:ilvl="0" w:tplc="040C0001">
      <w:start w:val="1"/>
      <w:numFmt w:val="bullet"/>
      <w:lvlText w:val=""/>
      <w:lvlJc w:val="left"/>
      <w:pPr>
        <w:ind w:left="720" w:hanging="360"/>
      </w:pPr>
      <w:rPr>
        <w:rFonts w:ascii="Symbol" w:hAnsi="Symbol" w:hint="default"/>
      </w:rPr>
    </w:lvl>
    <w:lvl w:ilvl="1" w:tplc="75BAE662">
      <w:numFmt w:val="bullet"/>
      <w:lvlText w:val="•"/>
      <w:lvlJc w:val="left"/>
      <w:pPr>
        <w:ind w:left="2208" w:hanging="1128"/>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B15CE6"/>
    <w:multiLevelType w:val="hybridMultilevel"/>
    <w:tmpl w:val="1526B644"/>
    <w:lvl w:ilvl="0" w:tplc="5C583772">
      <w:start w:val="1"/>
      <w:numFmt w:val="bullet"/>
      <w:pStyle w:val="Liste1"/>
      <w:lvlText w:val=""/>
      <w:lvlJc w:val="left"/>
      <w:pPr>
        <w:tabs>
          <w:tab w:val="num" w:pos="1080"/>
        </w:tabs>
        <w:ind w:left="1080" w:hanging="360"/>
      </w:pPr>
      <w:rPr>
        <w:rFonts w:ascii="Wingdings" w:hAnsi="Wingdings" w:hint="default"/>
        <w:b/>
        <w:color w:val="auto"/>
        <w:sz w:val="24"/>
        <w:szCs w:val="24"/>
      </w:rPr>
    </w:lvl>
    <w:lvl w:ilvl="1" w:tplc="DF7E860E">
      <w:start w:val="1"/>
      <w:numFmt w:val="bullet"/>
      <w:pStyle w:val="Liste3"/>
      <w:lvlText w:val=""/>
      <w:lvlJc w:val="left"/>
      <w:pPr>
        <w:tabs>
          <w:tab w:val="num" w:pos="1440"/>
        </w:tabs>
        <w:ind w:left="1440" w:hanging="360"/>
      </w:pPr>
      <w:rPr>
        <w:rFonts w:ascii="Wingdings" w:hAnsi="Wingdings" w:hint="default"/>
        <w:b/>
        <w:i/>
        <w:color w:val="auto"/>
        <w:sz w:val="14"/>
        <w:szCs w:val="14"/>
      </w:rPr>
    </w:lvl>
    <w:lvl w:ilvl="2" w:tplc="EED63DF0">
      <w:numFmt w:val="bullet"/>
      <w:lvlText w:val=""/>
      <w:lvlJc w:val="left"/>
      <w:pPr>
        <w:tabs>
          <w:tab w:val="num" w:pos="2160"/>
        </w:tabs>
        <w:ind w:left="2160" w:hanging="360"/>
      </w:pPr>
      <w:rPr>
        <w:rFonts w:ascii="Symbol" w:eastAsia="Times New Roman" w:hAnsi="Symbol" w:cs="Times New Roman" w:hint="default"/>
      </w:rPr>
    </w:lvl>
    <w:lvl w:ilvl="3" w:tplc="0AD60AF8">
      <w:numFmt w:val="bullet"/>
      <w:lvlText w:val="-"/>
      <w:lvlJc w:val="left"/>
      <w:pPr>
        <w:ind w:left="3228" w:hanging="708"/>
      </w:pPr>
      <w:rPr>
        <w:rFonts w:ascii="Arial" w:eastAsia="Batang" w:hAnsi="Arial" w:cs="Aria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6D6363"/>
    <w:multiLevelType w:val="hybridMultilevel"/>
    <w:tmpl w:val="CC22D272"/>
    <w:lvl w:ilvl="0" w:tplc="D98A0E4E">
      <w:start w:val="1"/>
      <w:numFmt w:val="bullet"/>
      <w:pStyle w:val="Important"/>
      <w:lvlText w:val=""/>
      <w:lvlJc w:val="left"/>
      <w:pPr>
        <w:tabs>
          <w:tab w:val="num" w:pos="1003"/>
        </w:tabs>
        <w:ind w:left="1003" w:hanging="360"/>
      </w:pPr>
      <w:rPr>
        <w:rFonts w:ascii="Symbol" w:hAnsi="Symbol" w:cs="Times New Roman" w:hint="default"/>
        <w:b/>
        <w:i w:val="0"/>
        <w:color w:val="3366FF"/>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7C48E7"/>
    <w:multiLevelType w:val="hybridMultilevel"/>
    <w:tmpl w:val="16761CDE"/>
    <w:lvl w:ilvl="0" w:tplc="63680C6A">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6D25DB"/>
    <w:multiLevelType w:val="hybridMultilevel"/>
    <w:tmpl w:val="1374C418"/>
    <w:lvl w:ilvl="0" w:tplc="5D04E3A4">
      <w:start w:val="2015"/>
      <w:numFmt w:val="bullet"/>
      <w:lvlText w:val="-"/>
      <w:lvlJc w:val="left"/>
      <w:pPr>
        <w:ind w:left="720" w:hanging="360"/>
      </w:pPr>
      <w:rPr>
        <w:rFonts w:ascii="Arial" w:eastAsia="Batang"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789637A"/>
    <w:multiLevelType w:val="multilevel"/>
    <w:tmpl w:val="E2DA609A"/>
    <w:lvl w:ilvl="0">
      <w:start w:val="1"/>
      <w:numFmt w:val="decimal"/>
      <w:pStyle w:val="Titre1"/>
      <w:lvlText w:val="%1"/>
      <w:lvlJc w:val="left"/>
      <w:pPr>
        <w:tabs>
          <w:tab w:val="num" w:pos="432"/>
        </w:tabs>
        <w:ind w:left="432" w:hanging="432"/>
      </w:pPr>
      <w:rPr>
        <w:color w:val="003399"/>
      </w:rPr>
    </w:lvl>
    <w:lvl w:ilvl="1">
      <w:start w:val="1"/>
      <w:numFmt w:val="decimal"/>
      <w:pStyle w:val="Titre2"/>
      <w:lvlText w:val="%1.%2"/>
      <w:lvlJc w:val="left"/>
      <w:pPr>
        <w:tabs>
          <w:tab w:val="num" w:pos="1656"/>
        </w:tabs>
        <w:ind w:left="1656" w:hanging="576"/>
      </w:pPr>
    </w:lvl>
    <w:lvl w:ilvl="2">
      <w:start w:val="1"/>
      <w:numFmt w:val="decimal"/>
      <w:pStyle w:val="Listen"/>
      <w:lvlText w:val="%3."/>
      <w:lvlJc w:val="left"/>
      <w:pPr>
        <w:tabs>
          <w:tab w:val="num" w:pos="360"/>
        </w:tabs>
        <w:ind w:left="360" w:hanging="36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0" w15:restartNumberingAfterBreak="0">
    <w:nsid w:val="57CA2D1C"/>
    <w:multiLevelType w:val="hybridMultilevel"/>
    <w:tmpl w:val="6EFAF794"/>
    <w:lvl w:ilvl="0" w:tplc="9CD2A542">
      <w:start w:val="1"/>
      <w:numFmt w:val="bullet"/>
      <w:lvlText w:val=""/>
      <w:lvlJc w:val="left"/>
      <w:pPr>
        <w:ind w:left="720" w:hanging="360"/>
      </w:pPr>
      <w:rPr>
        <w:rFonts w:ascii="Symbol" w:hAnsi="Symbol"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57E40361"/>
    <w:multiLevelType w:val="hybridMultilevel"/>
    <w:tmpl w:val="C78E3692"/>
    <w:lvl w:ilvl="0" w:tplc="040C0001">
      <w:start w:val="1"/>
      <w:numFmt w:val="bullet"/>
      <w:lvlText w:val=""/>
      <w:lvlJc w:val="left"/>
      <w:pPr>
        <w:tabs>
          <w:tab w:val="num" w:pos="2136"/>
        </w:tabs>
        <w:ind w:left="2136" w:hanging="360"/>
      </w:pPr>
      <w:rPr>
        <w:rFonts w:ascii="Symbol" w:hAnsi="Symbol" w:hint="default"/>
      </w:rPr>
    </w:lvl>
    <w:lvl w:ilvl="1" w:tplc="FDBA79DC">
      <w:numFmt w:val="bullet"/>
      <w:lvlText w:val="•"/>
      <w:lvlJc w:val="left"/>
      <w:pPr>
        <w:ind w:left="3168" w:hanging="672"/>
      </w:pPr>
      <w:rPr>
        <w:rFonts w:ascii="Arial" w:eastAsia="Calibri" w:hAnsi="Arial" w:cs="Arial" w:hint="default"/>
      </w:rPr>
    </w:lvl>
    <w:lvl w:ilvl="2" w:tplc="040C0005">
      <w:start w:val="1"/>
      <w:numFmt w:val="bullet"/>
      <w:lvlText w:val=""/>
      <w:lvlJc w:val="left"/>
      <w:pPr>
        <w:tabs>
          <w:tab w:val="num" w:pos="3576"/>
        </w:tabs>
        <w:ind w:left="3576" w:hanging="360"/>
      </w:pPr>
      <w:rPr>
        <w:rFonts w:ascii="Calibri" w:hAnsi="Calibri" w:hint="default"/>
      </w:rPr>
    </w:lvl>
    <w:lvl w:ilvl="3" w:tplc="040C0001" w:tentative="1">
      <w:start w:val="1"/>
      <w:numFmt w:val="bullet"/>
      <w:lvlText w:val=""/>
      <w:lvlJc w:val="left"/>
      <w:pPr>
        <w:tabs>
          <w:tab w:val="num" w:pos="4296"/>
        </w:tabs>
        <w:ind w:left="4296" w:hanging="360"/>
      </w:pPr>
      <w:rPr>
        <w:rFonts w:ascii="Symbol" w:hAnsi="Symbol" w:hint="default"/>
      </w:rPr>
    </w:lvl>
    <w:lvl w:ilvl="4" w:tplc="040C0003" w:tentative="1">
      <w:start w:val="1"/>
      <w:numFmt w:val="bullet"/>
      <w:lvlText w:val="o"/>
      <w:lvlJc w:val="left"/>
      <w:pPr>
        <w:tabs>
          <w:tab w:val="num" w:pos="5016"/>
        </w:tabs>
        <w:ind w:left="5016" w:hanging="360"/>
      </w:pPr>
      <w:rPr>
        <w:rFonts w:ascii="Courier New" w:hAnsi="Courier New" w:hint="default"/>
      </w:rPr>
    </w:lvl>
    <w:lvl w:ilvl="5" w:tplc="040C0005" w:tentative="1">
      <w:start w:val="1"/>
      <w:numFmt w:val="bullet"/>
      <w:lvlText w:val=""/>
      <w:lvlJc w:val="left"/>
      <w:pPr>
        <w:tabs>
          <w:tab w:val="num" w:pos="5736"/>
        </w:tabs>
        <w:ind w:left="5736" w:hanging="360"/>
      </w:pPr>
      <w:rPr>
        <w:rFonts w:ascii="Calibri" w:hAnsi="Calibri" w:hint="default"/>
      </w:rPr>
    </w:lvl>
    <w:lvl w:ilvl="6" w:tplc="040C0001" w:tentative="1">
      <w:start w:val="1"/>
      <w:numFmt w:val="bullet"/>
      <w:lvlText w:val=""/>
      <w:lvlJc w:val="left"/>
      <w:pPr>
        <w:tabs>
          <w:tab w:val="num" w:pos="6456"/>
        </w:tabs>
        <w:ind w:left="6456" w:hanging="360"/>
      </w:pPr>
      <w:rPr>
        <w:rFonts w:ascii="Symbol" w:hAnsi="Symbol" w:hint="default"/>
      </w:rPr>
    </w:lvl>
    <w:lvl w:ilvl="7" w:tplc="040C0003" w:tentative="1">
      <w:start w:val="1"/>
      <w:numFmt w:val="bullet"/>
      <w:lvlText w:val="o"/>
      <w:lvlJc w:val="left"/>
      <w:pPr>
        <w:tabs>
          <w:tab w:val="num" w:pos="7176"/>
        </w:tabs>
        <w:ind w:left="7176" w:hanging="360"/>
      </w:pPr>
      <w:rPr>
        <w:rFonts w:ascii="Courier New" w:hAnsi="Courier New" w:hint="default"/>
      </w:rPr>
    </w:lvl>
    <w:lvl w:ilvl="8" w:tplc="040C0005" w:tentative="1">
      <w:start w:val="1"/>
      <w:numFmt w:val="bullet"/>
      <w:lvlText w:val=""/>
      <w:lvlJc w:val="left"/>
      <w:pPr>
        <w:tabs>
          <w:tab w:val="num" w:pos="7896"/>
        </w:tabs>
        <w:ind w:left="7896" w:hanging="360"/>
      </w:pPr>
      <w:rPr>
        <w:rFonts w:ascii="Calibri" w:hAnsi="Calibri" w:hint="default"/>
      </w:rPr>
    </w:lvl>
  </w:abstractNum>
  <w:abstractNum w:abstractNumId="12" w15:restartNumberingAfterBreak="0">
    <w:nsid w:val="6AF332EE"/>
    <w:multiLevelType w:val="hybridMultilevel"/>
    <w:tmpl w:val="BC849988"/>
    <w:lvl w:ilvl="0" w:tplc="5D04E3A4">
      <w:start w:val="2015"/>
      <w:numFmt w:val="bullet"/>
      <w:lvlText w:val="-"/>
      <w:lvlJc w:val="left"/>
      <w:pPr>
        <w:ind w:left="720" w:hanging="360"/>
      </w:pPr>
      <w:rPr>
        <w:rFonts w:ascii="Arial" w:eastAsia="Batang"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4D4FEE"/>
    <w:multiLevelType w:val="hybridMultilevel"/>
    <w:tmpl w:val="335CB7DA"/>
    <w:lvl w:ilvl="0" w:tplc="7C624B6E">
      <w:start w:val="6"/>
      <w:numFmt w:val="bullet"/>
      <w:lvlText w:val="-"/>
      <w:lvlJc w:val="left"/>
      <w:pPr>
        <w:ind w:left="720" w:hanging="360"/>
      </w:pPr>
      <w:rPr>
        <w:rFonts w:ascii="Arial" w:eastAsia="Times New Roman" w:hAnsi="Arial" w:cs="Arial"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55651786">
    <w:abstractNumId w:val="5"/>
  </w:num>
  <w:num w:numId="2" w16cid:durableId="486828328">
    <w:abstractNumId w:val="3"/>
  </w:num>
  <w:num w:numId="3" w16cid:durableId="1769496456">
    <w:abstractNumId w:val="9"/>
  </w:num>
  <w:num w:numId="4" w16cid:durableId="744227324">
    <w:abstractNumId w:val="6"/>
  </w:num>
  <w:num w:numId="5" w16cid:durableId="1266233140">
    <w:abstractNumId w:val="11"/>
  </w:num>
  <w:num w:numId="6" w16cid:durableId="679240944">
    <w:abstractNumId w:val="10"/>
  </w:num>
  <w:num w:numId="7" w16cid:durableId="376324083">
    <w:abstractNumId w:val="1"/>
  </w:num>
  <w:num w:numId="8" w16cid:durableId="2121488967">
    <w:abstractNumId w:val="13"/>
  </w:num>
  <w:num w:numId="9" w16cid:durableId="252010742">
    <w:abstractNumId w:val="12"/>
  </w:num>
  <w:num w:numId="10" w16cid:durableId="262543381">
    <w:abstractNumId w:val="0"/>
  </w:num>
  <w:num w:numId="11" w16cid:durableId="287591428">
    <w:abstractNumId w:val="1"/>
  </w:num>
  <w:num w:numId="12" w16cid:durableId="194541977">
    <w:abstractNumId w:val="8"/>
  </w:num>
  <w:num w:numId="13" w16cid:durableId="1013803338">
    <w:abstractNumId w:val="2"/>
  </w:num>
  <w:num w:numId="14" w16cid:durableId="102575538">
    <w:abstractNumId w:val="4"/>
  </w:num>
  <w:num w:numId="15" w16cid:durableId="948857048">
    <w:abstractNumId w:val="5"/>
  </w:num>
  <w:num w:numId="16" w16cid:durableId="112100086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BB9"/>
    <w:rsid w:val="0000028E"/>
    <w:rsid w:val="000101A9"/>
    <w:rsid w:val="00012403"/>
    <w:rsid w:val="00014C8C"/>
    <w:rsid w:val="00015074"/>
    <w:rsid w:val="00015380"/>
    <w:rsid w:val="0002181B"/>
    <w:rsid w:val="00024A00"/>
    <w:rsid w:val="00025CA0"/>
    <w:rsid w:val="00025ED8"/>
    <w:rsid w:val="000338D9"/>
    <w:rsid w:val="00036A9B"/>
    <w:rsid w:val="00036F42"/>
    <w:rsid w:val="00040238"/>
    <w:rsid w:val="0004293A"/>
    <w:rsid w:val="000444B7"/>
    <w:rsid w:val="00047F08"/>
    <w:rsid w:val="000558C8"/>
    <w:rsid w:val="00056CAA"/>
    <w:rsid w:val="000577E1"/>
    <w:rsid w:val="000667CC"/>
    <w:rsid w:val="00066E44"/>
    <w:rsid w:val="00071587"/>
    <w:rsid w:val="000758D0"/>
    <w:rsid w:val="000760CA"/>
    <w:rsid w:val="00092CDC"/>
    <w:rsid w:val="000A2C3F"/>
    <w:rsid w:val="000A7805"/>
    <w:rsid w:val="000B5124"/>
    <w:rsid w:val="000C12C0"/>
    <w:rsid w:val="000C3371"/>
    <w:rsid w:val="000C7C36"/>
    <w:rsid w:val="000D2737"/>
    <w:rsid w:val="000D73B5"/>
    <w:rsid w:val="000D7774"/>
    <w:rsid w:val="000E04BD"/>
    <w:rsid w:val="000E614A"/>
    <w:rsid w:val="000F1125"/>
    <w:rsid w:val="001001C0"/>
    <w:rsid w:val="00102FBD"/>
    <w:rsid w:val="00104158"/>
    <w:rsid w:val="00104DEE"/>
    <w:rsid w:val="00111637"/>
    <w:rsid w:val="00115DCB"/>
    <w:rsid w:val="001222B8"/>
    <w:rsid w:val="00125045"/>
    <w:rsid w:val="00125E85"/>
    <w:rsid w:val="001277FC"/>
    <w:rsid w:val="00127FFA"/>
    <w:rsid w:val="00150516"/>
    <w:rsid w:val="00152E18"/>
    <w:rsid w:val="00153A11"/>
    <w:rsid w:val="001563B8"/>
    <w:rsid w:val="001578B6"/>
    <w:rsid w:val="0016006F"/>
    <w:rsid w:val="001632CD"/>
    <w:rsid w:val="00163E33"/>
    <w:rsid w:val="00164050"/>
    <w:rsid w:val="00173BD9"/>
    <w:rsid w:val="00175BEA"/>
    <w:rsid w:val="001769B2"/>
    <w:rsid w:val="00185C05"/>
    <w:rsid w:val="001929AE"/>
    <w:rsid w:val="00193414"/>
    <w:rsid w:val="00194E37"/>
    <w:rsid w:val="00197CE9"/>
    <w:rsid w:val="001A1D7E"/>
    <w:rsid w:val="001A3C9A"/>
    <w:rsid w:val="001B0AF7"/>
    <w:rsid w:val="001B3518"/>
    <w:rsid w:val="001C2F70"/>
    <w:rsid w:val="001D06CB"/>
    <w:rsid w:val="001D7660"/>
    <w:rsid w:val="001E4992"/>
    <w:rsid w:val="001E7A12"/>
    <w:rsid w:val="001E7D8A"/>
    <w:rsid w:val="001F0C2B"/>
    <w:rsid w:val="001F3F25"/>
    <w:rsid w:val="001F4A33"/>
    <w:rsid w:val="0020064B"/>
    <w:rsid w:val="002079AD"/>
    <w:rsid w:val="00211A0C"/>
    <w:rsid w:val="00215A9A"/>
    <w:rsid w:val="002163CE"/>
    <w:rsid w:val="00216EDF"/>
    <w:rsid w:val="00217825"/>
    <w:rsid w:val="002222EE"/>
    <w:rsid w:val="00222709"/>
    <w:rsid w:val="002228C5"/>
    <w:rsid w:val="00222A3F"/>
    <w:rsid w:val="00223B9B"/>
    <w:rsid w:val="00225EBE"/>
    <w:rsid w:val="00230BAB"/>
    <w:rsid w:val="00233EC5"/>
    <w:rsid w:val="00234635"/>
    <w:rsid w:val="00235D6B"/>
    <w:rsid w:val="0024210C"/>
    <w:rsid w:val="00244934"/>
    <w:rsid w:val="0025038E"/>
    <w:rsid w:val="00252095"/>
    <w:rsid w:val="002576F9"/>
    <w:rsid w:val="00273C23"/>
    <w:rsid w:val="00276C54"/>
    <w:rsid w:val="002772B0"/>
    <w:rsid w:val="00277AA1"/>
    <w:rsid w:val="0028160C"/>
    <w:rsid w:val="00281ADF"/>
    <w:rsid w:val="00284896"/>
    <w:rsid w:val="002867C0"/>
    <w:rsid w:val="002902D3"/>
    <w:rsid w:val="002A0B04"/>
    <w:rsid w:val="002A0F41"/>
    <w:rsid w:val="002A1431"/>
    <w:rsid w:val="002A1BC7"/>
    <w:rsid w:val="002A3224"/>
    <w:rsid w:val="002A7E32"/>
    <w:rsid w:val="002B150E"/>
    <w:rsid w:val="002C347E"/>
    <w:rsid w:val="002C7348"/>
    <w:rsid w:val="002D16F1"/>
    <w:rsid w:val="002E1619"/>
    <w:rsid w:val="002E5E1B"/>
    <w:rsid w:val="002F3FCD"/>
    <w:rsid w:val="002F72B2"/>
    <w:rsid w:val="0030097E"/>
    <w:rsid w:val="00302F02"/>
    <w:rsid w:val="003057BB"/>
    <w:rsid w:val="00305D38"/>
    <w:rsid w:val="00306089"/>
    <w:rsid w:val="003067D0"/>
    <w:rsid w:val="003071BD"/>
    <w:rsid w:val="003116D5"/>
    <w:rsid w:val="003156B6"/>
    <w:rsid w:val="0032197F"/>
    <w:rsid w:val="003303AE"/>
    <w:rsid w:val="0033040F"/>
    <w:rsid w:val="003327E5"/>
    <w:rsid w:val="00335123"/>
    <w:rsid w:val="00337090"/>
    <w:rsid w:val="00340DD4"/>
    <w:rsid w:val="003429F5"/>
    <w:rsid w:val="0035461F"/>
    <w:rsid w:val="00356F8F"/>
    <w:rsid w:val="00360EF8"/>
    <w:rsid w:val="00361C89"/>
    <w:rsid w:val="00370880"/>
    <w:rsid w:val="003709E0"/>
    <w:rsid w:val="00372115"/>
    <w:rsid w:val="003737F8"/>
    <w:rsid w:val="00373DDB"/>
    <w:rsid w:val="00374303"/>
    <w:rsid w:val="00375D4C"/>
    <w:rsid w:val="0037660C"/>
    <w:rsid w:val="00376B9D"/>
    <w:rsid w:val="00382EA9"/>
    <w:rsid w:val="00383072"/>
    <w:rsid w:val="00383651"/>
    <w:rsid w:val="00390C7D"/>
    <w:rsid w:val="00391CC2"/>
    <w:rsid w:val="00394BB0"/>
    <w:rsid w:val="003B6C5C"/>
    <w:rsid w:val="003C10D5"/>
    <w:rsid w:val="003C5F34"/>
    <w:rsid w:val="003C7DCB"/>
    <w:rsid w:val="003D2BB4"/>
    <w:rsid w:val="003D39DE"/>
    <w:rsid w:val="003E1737"/>
    <w:rsid w:val="003E32C8"/>
    <w:rsid w:val="003E6AE6"/>
    <w:rsid w:val="003F2C3B"/>
    <w:rsid w:val="003F3B53"/>
    <w:rsid w:val="003F73AD"/>
    <w:rsid w:val="00401FCD"/>
    <w:rsid w:val="004034F5"/>
    <w:rsid w:val="004050E7"/>
    <w:rsid w:val="00406C1B"/>
    <w:rsid w:val="0041016A"/>
    <w:rsid w:val="00411A7C"/>
    <w:rsid w:val="004200C3"/>
    <w:rsid w:val="004233F4"/>
    <w:rsid w:val="004250BF"/>
    <w:rsid w:val="0042663E"/>
    <w:rsid w:val="004315D0"/>
    <w:rsid w:val="00435549"/>
    <w:rsid w:val="004404BC"/>
    <w:rsid w:val="00446484"/>
    <w:rsid w:val="004500AA"/>
    <w:rsid w:val="00451ED2"/>
    <w:rsid w:val="004550DE"/>
    <w:rsid w:val="004603D0"/>
    <w:rsid w:val="00461B99"/>
    <w:rsid w:val="00465DC4"/>
    <w:rsid w:val="004674FA"/>
    <w:rsid w:val="004746CF"/>
    <w:rsid w:val="00477336"/>
    <w:rsid w:val="00483DD3"/>
    <w:rsid w:val="00484403"/>
    <w:rsid w:val="00491702"/>
    <w:rsid w:val="00494AF1"/>
    <w:rsid w:val="004964FA"/>
    <w:rsid w:val="004A1BB8"/>
    <w:rsid w:val="004A227E"/>
    <w:rsid w:val="004A6BDC"/>
    <w:rsid w:val="004B0696"/>
    <w:rsid w:val="004B4AE9"/>
    <w:rsid w:val="004B5D8F"/>
    <w:rsid w:val="004C1458"/>
    <w:rsid w:val="004C42CE"/>
    <w:rsid w:val="004C6936"/>
    <w:rsid w:val="004D0B02"/>
    <w:rsid w:val="004D4928"/>
    <w:rsid w:val="004D4956"/>
    <w:rsid w:val="004D52F2"/>
    <w:rsid w:val="004E2778"/>
    <w:rsid w:val="004E4D23"/>
    <w:rsid w:val="004F5EB7"/>
    <w:rsid w:val="00500077"/>
    <w:rsid w:val="005115C5"/>
    <w:rsid w:val="005129D1"/>
    <w:rsid w:val="00515050"/>
    <w:rsid w:val="0051724E"/>
    <w:rsid w:val="00521420"/>
    <w:rsid w:val="005243B5"/>
    <w:rsid w:val="0053077B"/>
    <w:rsid w:val="0053323D"/>
    <w:rsid w:val="00552F12"/>
    <w:rsid w:val="00552F35"/>
    <w:rsid w:val="00561938"/>
    <w:rsid w:val="005666FC"/>
    <w:rsid w:val="00570076"/>
    <w:rsid w:val="0057022D"/>
    <w:rsid w:val="005706F9"/>
    <w:rsid w:val="00572157"/>
    <w:rsid w:val="00573B58"/>
    <w:rsid w:val="005821FC"/>
    <w:rsid w:val="005943C8"/>
    <w:rsid w:val="0059468E"/>
    <w:rsid w:val="005A1DB4"/>
    <w:rsid w:val="005A5E09"/>
    <w:rsid w:val="005B1C48"/>
    <w:rsid w:val="005C425D"/>
    <w:rsid w:val="005C6DC7"/>
    <w:rsid w:val="005D1665"/>
    <w:rsid w:val="005D5CCE"/>
    <w:rsid w:val="005D75B7"/>
    <w:rsid w:val="005D7FAA"/>
    <w:rsid w:val="005E7C10"/>
    <w:rsid w:val="005F177B"/>
    <w:rsid w:val="006006B4"/>
    <w:rsid w:val="00616F28"/>
    <w:rsid w:val="00617342"/>
    <w:rsid w:val="0062128F"/>
    <w:rsid w:val="006219D7"/>
    <w:rsid w:val="00621B2D"/>
    <w:rsid w:val="00622903"/>
    <w:rsid w:val="0062532A"/>
    <w:rsid w:val="00633169"/>
    <w:rsid w:val="006351A5"/>
    <w:rsid w:val="0064182C"/>
    <w:rsid w:val="00641D20"/>
    <w:rsid w:val="006504EA"/>
    <w:rsid w:val="00652EB6"/>
    <w:rsid w:val="006533D4"/>
    <w:rsid w:val="00653677"/>
    <w:rsid w:val="00654598"/>
    <w:rsid w:val="006579CE"/>
    <w:rsid w:val="006636CB"/>
    <w:rsid w:val="00664D61"/>
    <w:rsid w:val="00664E73"/>
    <w:rsid w:val="00675D78"/>
    <w:rsid w:val="00685FF2"/>
    <w:rsid w:val="0069159B"/>
    <w:rsid w:val="006A0384"/>
    <w:rsid w:val="006A0A2F"/>
    <w:rsid w:val="006A5C27"/>
    <w:rsid w:val="006A6893"/>
    <w:rsid w:val="006A7EE4"/>
    <w:rsid w:val="006B3AF7"/>
    <w:rsid w:val="006B4B57"/>
    <w:rsid w:val="006B4F7E"/>
    <w:rsid w:val="006B5B9B"/>
    <w:rsid w:val="006B5FE3"/>
    <w:rsid w:val="006B688E"/>
    <w:rsid w:val="006C00C3"/>
    <w:rsid w:val="006C58D6"/>
    <w:rsid w:val="006C68B6"/>
    <w:rsid w:val="006D1B06"/>
    <w:rsid w:val="006D4C61"/>
    <w:rsid w:val="006E0B20"/>
    <w:rsid w:val="006E1839"/>
    <w:rsid w:val="006E25F8"/>
    <w:rsid w:val="00700D9E"/>
    <w:rsid w:val="00707DAD"/>
    <w:rsid w:val="00712268"/>
    <w:rsid w:val="00715A56"/>
    <w:rsid w:val="00721B76"/>
    <w:rsid w:val="00721D21"/>
    <w:rsid w:val="00723A16"/>
    <w:rsid w:val="0072644D"/>
    <w:rsid w:val="00733460"/>
    <w:rsid w:val="00733E88"/>
    <w:rsid w:val="0073649A"/>
    <w:rsid w:val="007409A4"/>
    <w:rsid w:val="00754FA7"/>
    <w:rsid w:val="00755188"/>
    <w:rsid w:val="00756B3F"/>
    <w:rsid w:val="0075762C"/>
    <w:rsid w:val="0076344D"/>
    <w:rsid w:val="007635AF"/>
    <w:rsid w:val="007639A1"/>
    <w:rsid w:val="0076552A"/>
    <w:rsid w:val="00773F3F"/>
    <w:rsid w:val="00775FBE"/>
    <w:rsid w:val="007824F4"/>
    <w:rsid w:val="007861F6"/>
    <w:rsid w:val="00791E2F"/>
    <w:rsid w:val="00792CFC"/>
    <w:rsid w:val="007A0467"/>
    <w:rsid w:val="007A0A00"/>
    <w:rsid w:val="007A3857"/>
    <w:rsid w:val="007B2336"/>
    <w:rsid w:val="007B68E6"/>
    <w:rsid w:val="007C184C"/>
    <w:rsid w:val="007D1F98"/>
    <w:rsid w:val="007D6759"/>
    <w:rsid w:val="007D6B54"/>
    <w:rsid w:val="007D7FC0"/>
    <w:rsid w:val="007E1737"/>
    <w:rsid w:val="007E17C2"/>
    <w:rsid w:val="007E33C0"/>
    <w:rsid w:val="007E4BC4"/>
    <w:rsid w:val="007E623A"/>
    <w:rsid w:val="007F43E7"/>
    <w:rsid w:val="00800277"/>
    <w:rsid w:val="00803C4B"/>
    <w:rsid w:val="00803E5C"/>
    <w:rsid w:val="00806EE5"/>
    <w:rsid w:val="00811708"/>
    <w:rsid w:val="00814321"/>
    <w:rsid w:val="00821978"/>
    <w:rsid w:val="00823048"/>
    <w:rsid w:val="00835A50"/>
    <w:rsid w:val="00836B5D"/>
    <w:rsid w:val="008474E3"/>
    <w:rsid w:val="00847C0E"/>
    <w:rsid w:val="008519B5"/>
    <w:rsid w:val="00856EA0"/>
    <w:rsid w:val="00857727"/>
    <w:rsid w:val="00862657"/>
    <w:rsid w:val="00862660"/>
    <w:rsid w:val="00866FEC"/>
    <w:rsid w:val="008713BF"/>
    <w:rsid w:val="00875042"/>
    <w:rsid w:val="008824D9"/>
    <w:rsid w:val="0088585C"/>
    <w:rsid w:val="00885AAF"/>
    <w:rsid w:val="008A2EC8"/>
    <w:rsid w:val="008A73B5"/>
    <w:rsid w:val="008B0374"/>
    <w:rsid w:val="008B30AD"/>
    <w:rsid w:val="008C24DA"/>
    <w:rsid w:val="008C6814"/>
    <w:rsid w:val="008D7825"/>
    <w:rsid w:val="008E1796"/>
    <w:rsid w:val="008F12FA"/>
    <w:rsid w:val="008F213E"/>
    <w:rsid w:val="008F47CA"/>
    <w:rsid w:val="008F5284"/>
    <w:rsid w:val="008F75B2"/>
    <w:rsid w:val="0090176D"/>
    <w:rsid w:val="00902FAC"/>
    <w:rsid w:val="00904165"/>
    <w:rsid w:val="00907730"/>
    <w:rsid w:val="00910449"/>
    <w:rsid w:val="00913730"/>
    <w:rsid w:val="00915967"/>
    <w:rsid w:val="00916548"/>
    <w:rsid w:val="00920CCB"/>
    <w:rsid w:val="00921BD0"/>
    <w:rsid w:val="00923101"/>
    <w:rsid w:val="00925159"/>
    <w:rsid w:val="0093452C"/>
    <w:rsid w:val="00936814"/>
    <w:rsid w:val="009446DC"/>
    <w:rsid w:val="00945F54"/>
    <w:rsid w:val="00954D75"/>
    <w:rsid w:val="00955BB7"/>
    <w:rsid w:val="00962E6D"/>
    <w:rsid w:val="00973816"/>
    <w:rsid w:val="00976292"/>
    <w:rsid w:val="00983F3E"/>
    <w:rsid w:val="0098658E"/>
    <w:rsid w:val="00987964"/>
    <w:rsid w:val="00995F7F"/>
    <w:rsid w:val="009A2666"/>
    <w:rsid w:val="009A6506"/>
    <w:rsid w:val="009A77D2"/>
    <w:rsid w:val="009A78F0"/>
    <w:rsid w:val="009A7939"/>
    <w:rsid w:val="009A7EE5"/>
    <w:rsid w:val="009B771B"/>
    <w:rsid w:val="009C6401"/>
    <w:rsid w:val="009D1BF2"/>
    <w:rsid w:val="009E2252"/>
    <w:rsid w:val="009E22E2"/>
    <w:rsid w:val="009E6F73"/>
    <w:rsid w:val="00A0622A"/>
    <w:rsid w:val="00A076BA"/>
    <w:rsid w:val="00A11034"/>
    <w:rsid w:val="00A113DF"/>
    <w:rsid w:val="00A16E74"/>
    <w:rsid w:val="00A17FCC"/>
    <w:rsid w:val="00A245D0"/>
    <w:rsid w:val="00A245F1"/>
    <w:rsid w:val="00A26976"/>
    <w:rsid w:val="00A26CF3"/>
    <w:rsid w:val="00A26D99"/>
    <w:rsid w:val="00A27A8B"/>
    <w:rsid w:val="00A318D9"/>
    <w:rsid w:val="00A32205"/>
    <w:rsid w:val="00A32FF3"/>
    <w:rsid w:val="00A33FA8"/>
    <w:rsid w:val="00A354A7"/>
    <w:rsid w:val="00A40F02"/>
    <w:rsid w:val="00A427F4"/>
    <w:rsid w:val="00A46BB2"/>
    <w:rsid w:val="00A512F8"/>
    <w:rsid w:val="00A61B19"/>
    <w:rsid w:val="00A61B87"/>
    <w:rsid w:val="00A657AC"/>
    <w:rsid w:val="00A67D26"/>
    <w:rsid w:val="00A707E8"/>
    <w:rsid w:val="00A719C5"/>
    <w:rsid w:val="00A84936"/>
    <w:rsid w:val="00A8515C"/>
    <w:rsid w:val="00A90155"/>
    <w:rsid w:val="00A92154"/>
    <w:rsid w:val="00A940DA"/>
    <w:rsid w:val="00AA518C"/>
    <w:rsid w:val="00AA592C"/>
    <w:rsid w:val="00AA5AE1"/>
    <w:rsid w:val="00AA72EB"/>
    <w:rsid w:val="00AB2433"/>
    <w:rsid w:val="00AB52E7"/>
    <w:rsid w:val="00AB543B"/>
    <w:rsid w:val="00AC7FFB"/>
    <w:rsid w:val="00AD04AC"/>
    <w:rsid w:val="00AD2D3E"/>
    <w:rsid w:val="00AD3AF6"/>
    <w:rsid w:val="00AD4E7B"/>
    <w:rsid w:val="00AD507B"/>
    <w:rsid w:val="00AD661C"/>
    <w:rsid w:val="00AD70A9"/>
    <w:rsid w:val="00AE20C2"/>
    <w:rsid w:val="00AF1C0C"/>
    <w:rsid w:val="00AF68E4"/>
    <w:rsid w:val="00B006EA"/>
    <w:rsid w:val="00B047F9"/>
    <w:rsid w:val="00B12CC9"/>
    <w:rsid w:val="00B13BAC"/>
    <w:rsid w:val="00B1798D"/>
    <w:rsid w:val="00B21E94"/>
    <w:rsid w:val="00B22BEB"/>
    <w:rsid w:val="00B24017"/>
    <w:rsid w:val="00B248B1"/>
    <w:rsid w:val="00B274A5"/>
    <w:rsid w:val="00B32760"/>
    <w:rsid w:val="00B41595"/>
    <w:rsid w:val="00B428C1"/>
    <w:rsid w:val="00B5052F"/>
    <w:rsid w:val="00B53B6C"/>
    <w:rsid w:val="00B550BB"/>
    <w:rsid w:val="00B605F5"/>
    <w:rsid w:val="00B61552"/>
    <w:rsid w:val="00B62175"/>
    <w:rsid w:val="00B640A8"/>
    <w:rsid w:val="00B6452E"/>
    <w:rsid w:val="00B64932"/>
    <w:rsid w:val="00B669F5"/>
    <w:rsid w:val="00B672BA"/>
    <w:rsid w:val="00B70F9A"/>
    <w:rsid w:val="00B71AC2"/>
    <w:rsid w:val="00B729D3"/>
    <w:rsid w:val="00B771C4"/>
    <w:rsid w:val="00B82E14"/>
    <w:rsid w:val="00B83342"/>
    <w:rsid w:val="00B85427"/>
    <w:rsid w:val="00B8619E"/>
    <w:rsid w:val="00B92993"/>
    <w:rsid w:val="00B93E35"/>
    <w:rsid w:val="00B95ECD"/>
    <w:rsid w:val="00BA5C36"/>
    <w:rsid w:val="00BA6221"/>
    <w:rsid w:val="00BA7AFA"/>
    <w:rsid w:val="00BB01FB"/>
    <w:rsid w:val="00BB1810"/>
    <w:rsid w:val="00BB1879"/>
    <w:rsid w:val="00BB2084"/>
    <w:rsid w:val="00BB564E"/>
    <w:rsid w:val="00BB6DC1"/>
    <w:rsid w:val="00BB6E0B"/>
    <w:rsid w:val="00BC0521"/>
    <w:rsid w:val="00BC1508"/>
    <w:rsid w:val="00BC1FD7"/>
    <w:rsid w:val="00BC24AC"/>
    <w:rsid w:val="00BC7BE0"/>
    <w:rsid w:val="00BD2CEC"/>
    <w:rsid w:val="00BD523D"/>
    <w:rsid w:val="00BE1809"/>
    <w:rsid w:val="00BE510E"/>
    <w:rsid w:val="00BF0499"/>
    <w:rsid w:val="00BF09C1"/>
    <w:rsid w:val="00BF263E"/>
    <w:rsid w:val="00BF3010"/>
    <w:rsid w:val="00BF65B2"/>
    <w:rsid w:val="00BF7232"/>
    <w:rsid w:val="00C022D4"/>
    <w:rsid w:val="00C03412"/>
    <w:rsid w:val="00C075B2"/>
    <w:rsid w:val="00C10254"/>
    <w:rsid w:val="00C10CE6"/>
    <w:rsid w:val="00C13D58"/>
    <w:rsid w:val="00C15551"/>
    <w:rsid w:val="00C1579D"/>
    <w:rsid w:val="00C16147"/>
    <w:rsid w:val="00C17E1A"/>
    <w:rsid w:val="00C20690"/>
    <w:rsid w:val="00C22121"/>
    <w:rsid w:val="00C22612"/>
    <w:rsid w:val="00C227C7"/>
    <w:rsid w:val="00C233F4"/>
    <w:rsid w:val="00C33390"/>
    <w:rsid w:val="00C35731"/>
    <w:rsid w:val="00C36B07"/>
    <w:rsid w:val="00C3754A"/>
    <w:rsid w:val="00C41647"/>
    <w:rsid w:val="00C45CA1"/>
    <w:rsid w:val="00C47EDE"/>
    <w:rsid w:val="00C50439"/>
    <w:rsid w:val="00C52D37"/>
    <w:rsid w:val="00C553C4"/>
    <w:rsid w:val="00C57F7B"/>
    <w:rsid w:val="00C61233"/>
    <w:rsid w:val="00C64361"/>
    <w:rsid w:val="00C70F2F"/>
    <w:rsid w:val="00C72BCA"/>
    <w:rsid w:val="00C73882"/>
    <w:rsid w:val="00C80190"/>
    <w:rsid w:val="00C827DF"/>
    <w:rsid w:val="00C8494E"/>
    <w:rsid w:val="00C90183"/>
    <w:rsid w:val="00C90666"/>
    <w:rsid w:val="00C92F2A"/>
    <w:rsid w:val="00C94104"/>
    <w:rsid w:val="00C97C0D"/>
    <w:rsid w:val="00CA1732"/>
    <w:rsid w:val="00CB2A71"/>
    <w:rsid w:val="00CB3E2F"/>
    <w:rsid w:val="00CB6948"/>
    <w:rsid w:val="00CB6EE5"/>
    <w:rsid w:val="00CC694A"/>
    <w:rsid w:val="00CC6F6D"/>
    <w:rsid w:val="00CD084A"/>
    <w:rsid w:val="00CD289A"/>
    <w:rsid w:val="00CD564F"/>
    <w:rsid w:val="00CD78A2"/>
    <w:rsid w:val="00CE41F1"/>
    <w:rsid w:val="00CE72FB"/>
    <w:rsid w:val="00D103D6"/>
    <w:rsid w:val="00D14DDC"/>
    <w:rsid w:val="00D23544"/>
    <w:rsid w:val="00D24BEF"/>
    <w:rsid w:val="00D24EFA"/>
    <w:rsid w:val="00D251D1"/>
    <w:rsid w:val="00D31A66"/>
    <w:rsid w:val="00D337FC"/>
    <w:rsid w:val="00D3555B"/>
    <w:rsid w:val="00D50812"/>
    <w:rsid w:val="00D533AB"/>
    <w:rsid w:val="00D5401C"/>
    <w:rsid w:val="00D667D6"/>
    <w:rsid w:val="00D71031"/>
    <w:rsid w:val="00D7264F"/>
    <w:rsid w:val="00D75F48"/>
    <w:rsid w:val="00D856A6"/>
    <w:rsid w:val="00D91A5D"/>
    <w:rsid w:val="00D91DB0"/>
    <w:rsid w:val="00D92749"/>
    <w:rsid w:val="00D9329A"/>
    <w:rsid w:val="00DA095D"/>
    <w:rsid w:val="00DA442D"/>
    <w:rsid w:val="00DA47AD"/>
    <w:rsid w:val="00DA589F"/>
    <w:rsid w:val="00DA5D07"/>
    <w:rsid w:val="00DB2674"/>
    <w:rsid w:val="00DB2730"/>
    <w:rsid w:val="00DB451A"/>
    <w:rsid w:val="00DC2718"/>
    <w:rsid w:val="00DC2D14"/>
    <w:rsid w:val="00DC57F1"/>
    <w:rsid w:val="00DC5EA5"/>
    <w:rsid w:val="00DC7EBC"/>
    <w:rsid w:val="00DD1A8B"/>
    <w:rsid w:val="00DD3C4E"/>
    <w:rsid w:val="00DD54CD"/>
    <w:rsid w:val="00DD5890"/>
    <w:rsid w:val="00DD67ED"/>
    <w:rsid w:val="00DE5EA7"/>
    <w:rsid w:val="00DF03ED"/>
    <w:rsid w:val="00DF234F"/>
    <w:rsid w:val="00DF34DC"/>
    <w:rsid w:val="00DF34E6"/>
    <w:rsid w:val="00DF6814"/>
    <w:rsid w:val="00E05A96"/>
    <w:rsid w:val="00E07A02"/>
    <w:rsid w:val="00E07B19"/>
    <w:rsid w:val="00E163DC"/>
    <w:rsid w:val="00E20C92"/>
    <w:rsid w:val="00E22274"/>
    <w:rsid w:val="00E22BBF"/>
    <w:rsid w:val="00E22E36"/>
    <w:rsid w:val="00E26308"/>
    <w:rsid w:val="00E30949"/>
    <w:rsid w:val="00E320E1"/>
    <w:rsid w:val="00E329D5"/>
    <w:rsid w:val="00E364EE"/>
    <w:rsid w:val="00E4026B"/>
    <w:rsid w:val="00E45DD5"/>
    <w:rsid w:val="00E47FAF"/>
    <w:rsid w:val="00E535A9"/>
    <w:rsid w:val="00E539AB"/>
    <w:rsid w:val="00E55911"/>
    <w:rsid w:val="00E56A44"/>
    <w:rsid w:val="00E570D8"/>
    <w:rsid w:val="00E60A67"/>
    <w:rsid w:val="00E6258E"/>
    <w:rsid w:val="00E62BA6"/>
    <w:rsid w:val="00E64959"/>
    <w:rsid w:val="00E75560"/>
    <w:rsid w:val="00E80F51"/>
    <w:rsid w:val="00E843C1"/>
    <w:rsid w:val="00E87CFC"/>
    <w:rsid w:val="00E917F7"/>
    <w:rsid w:val="00E96718"/>
    <w:rsid w:val="00EA00E8"/>
    <w:rsid w:val="00EA3191"/>
    <w:rsid w:val="00EA5133"/>
    <w:rsid w:val="00EC1C10"/>
    <w:rsid w:val="00EC2888"/>
    <w:rsid w:val="00EC521B"/>
    <w:rsid w:val="00EC77ED"/>
    <w:rsid w:val="00ED04B3"/>
    <w:rsid w:val="00ED20A0"/>
    <w:rsid w:val="00ED3BB9"/>
    <w:rsid w:val="00ED6EB1"/>
    <w:rsid w:val="00ED716C"/>
    <w:rsid w:val="00EE3665"/>
    <w:rsid w:val="00EE4D65"/>
    <w:rsid w:val="00EE5304"/>
    <w:rsid w:val="00EF0306"/>
    <w:rsid w:val="00EF1D92"/>
    <w:rsid w:val="00EF7F12"/>
    <w:rsid w:val="00F0413D"/>
    <w:rsid w:val="00F05AEB"/>
    <w:rsid w:val="00F07145"/>
    <w:rsid w:val="00F1098C"/>
    <w:rsid w:val="00F23154"/>
    <w:rsid w:val="00F24052"/>
    <w:rsid w:val="00F27EBA"/>
    <w:rsid w:val="00F40272"/>
    <w:rsid w:val="00F460A9"/>
    <w:rsid w:val="00F52758"/>
    <w:rsid w:val="00F53092"/>
    <w:rsid w:val="00F53275"/>
    <w:rsid w:val="00F568AB"/>
    <w:rsid w:val="00F570DB"/>
    <w:rsid w:val="00F6588C"/>
    <w:rsid w:val="00F70898"/>
    <w:rsid w:val="00F72421"/>
    <w:rsid w:val="00F72E5E"/>
    <w:rsid w:val="00F77C1C"/>
    <w:rsid w:val="00F841C6"/>
    <w:rsid w:val="00F858A4"/>
    <w:rsid w:val="00F8590B"/>
    <w:rsid w:val="00F85E28"/>
    <w:rsid w:val="00F918D8"/>
    <w:rsid w:val="00F92F67"/>
    <w:rsid w:val="00FB1116"/>
    <w:rsid w:val="00FB1E9E"/>
    <w:rsid w:val="00FB1F23"/>
    <w:rsid w:val="00FC02E8"/>
    <w:rsid w:val="00FC139F"/>
    <w:rsid w:val="00FC2C2D"/>
    <w:rsid w:val="00FC5681"/>
    <w:rsid w:val="00FD2229"/>
    <w:rsid w:val="00FD656A"/>
    <w:rsid w:val="00FE1EBC"/>
    <w:rsid w:val="00FE6BD1"/>
    <w:rsid w:val="00FF38BD"/>
    <w:rsid w:val="00FF6550"/>
    <w:rsid w:val="00FF6865"/>
    <w:rsid w:val="00FF7393"/>
    <w:rsid w:val="11051BF3"/>
    <w:rsid w:val="1E086151"/>
    <w:rsid w:val="20C253CF"/>
    <w:rsid w:val="242FC818"/>
    <w:rsid w:val="2787D38C"/>
    <w:rsid w:val="2F8B740B"/>
    <w:rsid w:val="4F5E8712"/>
    <w:rsid w:val="5D0557FD"/>
    <w:rsid w:val="6808F017"/>
    <w:rsid w:val="6F67FD32"/>
    <w:rsid w:val="73D7E094"/>
    <w:rsid w:val="77E24C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701543"/>
  <w15:chartTrackingRefBased/>
  <w15:docId w15:val="{737743B4-3324-4231-AAC7-1332E03DC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778"/>
    <w:pPr>
      <w:spacing w:before="240"/>
      <w:jc w:val="both"/>
    </w:pPr>
    <w:rPr>
      <w:rFonts w:ascii="Arial" w:hAnsi="Arial"/>
      <w:sz w:val="22"/>
      <w:szCs w:val="24"/>
    </w:rPr>
  </w:style>
  <w:style w:type="paragraph" w:styleId="Titre1">
    <w:name w:val="heading 1"/>
    <w:basedOn w:val="Normal"/>
    <w:next w:val="Normal"/>
    <w:link w:val="Titre1Car"/>
    <w:qFormat/>
    <w:rsid w:val="00EA00E8"/>
    <w:pPr>
      <w:keepNext/>
      <w:pageBreakBefore/>
      <w:numPr>
        <w:numId w:val="3"/>
      </w:numPr>
      <w:pBdr>
        <w:bottom w:val="threeDEmboss" w:sz="6" w:space="0" w:color="auto"/>
      </w:pBdr>
      <w:tabs>
        <w:tab w:val="clear" w:pos="432"/>
        <w:tab w:val="left" w:pos="360"/>
      </w:tabs>
      <w:spacing w:before="0" w:after="60"/>
      <w:ind w:left="431" w:hanging="431"/>
      <w:outlineLvl w:val="0"/>
    </w:pPr>
    <w:rPr>
      <w:rFonts w:cs="Arial"/>
      <w:b/>
      <w:bCs/>
      <w:color w:val="003399"/>
      <w:kern w:val="32"/>
      <w:sz w:val="36"/>
      <w:szCs w:val="36"/>
      <w14:shadow w14:blurRad="50800" w14:dist="38100" w14:dir="2700000" w14:sx="100000" w14:sy="100000" w14:kx="0" w14:ky="0" w14:algn="tl">
        <w14:srgbClr w14:val="000000">
          <w14:alpha w14:val="60000"/>
        </w14:srgbClr>
      </w14:shadow>
    </w:rPr>
  </w:style>
  <w:style w:type="paragraph" w:styleId="Titre2">
    <w:name w:val="heading 2"/>
    <w:basedOn w:val="Normal"/>
    <w:next w:val="Normal"/>
    <w:qFormat/>
    <w:rsid w:val="006351A5"/>
    <w:pPr>
      <w:keepNext/>
      <w:numPr>
        <w:ilvl w:val="1"/>
        <w:numId w:val="3"/>
      </w:numPr>
      <w:tabs>
        <w:tab w:val="clear" w:pos="1656"/>
        <w:tab w:val="left" w:pos="720"/>
      </w:tabs>
      <w:spacing w:before="360" w:after="120"/>
      <w:ind w:left="720" w:hanging="720"/>
      <w:jc w:val="left"/>
      <w:outlineLvl w:val="1"/>
    </w:pPr>
    <w:rPr>
      <w:rFonts w:ascii="Arial Gras" w:hAnsi="Arial Gras" w:cs="Arial"/>
      <w:b/>
      <w:bCs/>
      <w:iCs/>
      <w:smallCaps/>
      <w:color w:val="003399"/>
      <w:sz w:val="36"/>
      <w:szCs w:val="36"/>
    </w:rPr>
  </w:style>
  <w:style w:type="paragraph" w:styleId="Titre3">
    <w:name w:val="heading 3"/>
    <w:basedOn w:val="Normal"/>
    <w:next w:val="Normal"/>
    <w:qFormat/>
    <w:rsid w:val="00916548"/>
    <w:pPr>
      <w:keepNext/>
      <w:tabs>
        <w:tab w:val="left" w:pos="1080"/>
      </w:tabs>
      <w:spacing w:before="360" w:after="120"/>
      <w:outlineLvl w:val="2"/>
    </w:pPr>
    <w:rPr>
      <w:rFonts w:cs="Arial"/>
      <w:bCs/>
      <w:sz w:val="32"/>
      <w:szCs w:val="32"/>
      <w:u w:val="single"/>
    </w:rPr>
  </w:style>
  <w:style w:type="paragraph" w:styleId="Titre4">
    <w:name w:val="heading 4"/>
    <w:basedOn w:val="Normal"/>
    <w:next w:val="Normal"/>
    <w:qFormat/>
    <w:rsid w:val="00D31A66"/>
    <w:pPr>
      <w:keepNext/>
      <w:numPr>
        <w:ilvl w:val="3"/>
        <w:numId w:val="3"/>
      </w:numPr>
      <w:tabs>
        <w:tab w:val="clear" w:pos="864"/>
      </w:tabs>
      <w:spacing w:before="360" w:after="60"/>
      <w:ind w:left="1077" w:hanging="1077"/>
      <w:outlineLvl w:val="3"/>
    </w:pPr>
    <w:rPr>
      <w:rFonts w:cs="Arial"/>
      <w:bCs/>
      <w:i/>
      <w:color w:val="003399"/>
      <w:sz w:val="28"/>
      <w:szCs w:val="28"/>
      <w:u w:val="single"/>
    </w:rPr>
  </w:style>
  <w:style w:type="paragraph" w:styleId="Titre5">
    <w:name w:val="heading 5"/>
    <w:basedOn w:val="Normal"/>
    <w:next w:val="Normal"/>
    <w:qFormat/>
    <w:rsid w:val="008F75B2"/>
    <w:pPr>
      <w:numPr>
        <w:ilvl w:val="4"/>
        <w:numId w:val="3"/>
      </w:numPr>
      <w:spacing w:after="60"/>
      <w:outlineLvl w:val="4"/>
    </w:pPr>
    <w:rPr>
      <w:b/>
      <w:bCs/>
      <w:i/>
      <w:iCs/>
      <w:sz w:val="26"/>
      <w:szCs w:val="26"/>
    </w:rPr>
  </w:style>
  <w:style w:type="paragraph" w:styleId="Titre6">
    <w:name w:val="heading 6"/>
    <w:basedOn w:val="Normal"/>
    <w:next w:val="Normal"/>
    <w:qFormat/>
    <w:rsid w:val="008F75B2"/>
    <w:pPr>
      <w:numPr>
        <w:ilvl w:val="5"/>
        <w:numId w:val="3"/>
      </w:numPr>
      <w:spacing w:after="60"/>
      <w:outlineLvl w:val="5"/>
    </w:pPr>
    <w:rPr>
      <w:rFonts w:ascii="Times New Roman" w:hAnsi="Times New Roman"/>
      <w:b/>
      <w:bCs/>
      <w:szCs w:val="22"/>
    </w:rPr>
  </w:style>
  <w:style w:type="paragraph" w:styleId="Titre7">
    <w:name w:val="heading 7"/>
    <w:basedOn w:val="Normal"/>
    <w:next w:val="Normal"/>
    <w:qFormat/>
    <w:rsid w:val="008F75B2"/>
    <w:pPr>
      <w:numPr>
        <w:ilvl w:val="6"/>
        <w:numId w:val="3"/>
      </w:numPr>
      <w:spacing w:after="60"/>
      <w:outlineLvl w:val="6"/>
    </w:pPr>
    <w:rPr>
      <w:rFonts w:ascii="Times New Roman" w:hAnsi="Times New Roman"/>
      <w:sz w:val="24"/>
    </w:rPr>
  </w:style>
  <w:style w:type="paragraph" w:styleId="Titre8">
    <w:name w:val="heading 8"/>
    <w:basedOn w:val="Normal"/>
    <w:next w:val="Normal"/>
    <w:qFormat/>
    <w:rsid w:val="008F75B2"/>
    <w:pPr>
      <w:numPr>
        <w:ilvl w:val="7"/>
        <w:numId w:val="3"/>
      </w:numPr>
      <w:spacing w:after="60"/>
      <w:outlineLvl w:val="7"/>
    </w:pPr>
    <w:rPr>
      <w:rFonts w:ascii="Times New Roman" w:hAnsi="Times New Roman"/>
      <w:i/>
      <w:iCs/>
      <w:sz w:val="24"/>
    </w:rPr>
  </w:style>
  <w:style w:type="paragraph" w:styleId="Titre9">
    <w:name w:val="heading 9"/>
    <w:basedOn w:val="Normal"/>
    <w:next w:val="Normal"/>
    <w:qFormat/>
    <w:rsid w:val="008F75B2"/>
    <w:pPr>
      <w:numPr>
        <w:ilvl w:val="8"/>
        <w:numId w:val="3"/>
      </w:numPr>
      <w:spacing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3E6AE6"/>
    <w:pPr>
      <w:tabs>
        <w:tab w:val="right" w:pos="9072"/>
      </w:tabs>
      <w:spacing w:line="360" w:lineRule="auto"/>
      <w:jc w:val="center"/>
    </w:pPr>
    <w:rPr>
      <w:sz w:val="16"/>
      <w:szCs w:val="16"/>
    </w:rPr>
  </w:style>
  <w:style w:type="paragraph" w:styleId="Pieddepage">
    <w:name w:val="footer"/>
    <w:basedOn w:val="En-tte"/>
    <w:rsid w:val="00230BAB"/>
    <w:pPr>
      <w:tabs>
        <w:tab w:val="clear" w:pos="9072"/>
      </w:tabs>
      <w:jc w:val="left"/>
    </w:pPr>
  </w:style>
  <w:style w:type="paragraph" w:customStyle="1" w:styleId="TITRE">
    <w:name w:val="TITRE"/>
    <w:basedOn w:val="Normal"/>
    <w:rsid w:val="00230BAB"/>
    <w:pPr>
      <w:pBdr>
        <w:top w:val="threeDEmboss" w:sz="12" w:space="1" w:color="auto"/>
        <w:left w:val="threeDEmboss" w:sz="12" w:space="4" w:color="auto"/>
        <w:bottom w:val="threeDEngrave" w:sz="12" w:space="1" w:color="auto"/>
        <w:right w:val="threeDEngrave" w:sz="12" w:space="4" w:color="auto"/>
      </w:pBdr>
      <w:spacing w:before="120"/>
      <w:jc w:val="center"/>
    </w:pPr>
    <w:rPr>
      <w:sz w:val="60"/>
      <w:szCs w:val="60"/>
    </w:rPr>
  </w:style>
  <w:style w:type="paragraph" w:customStyle="1" w:styleId="Sommaire">
    <w:name w:val="Sommaire"/>
    <w:basedOn w:val="TITRE"/>
    <w:rsid w:val="0076552A"/>
    <w:pPr>
      <w:pBdr>
        <w:top w:val="none" w:sz="0" w:space="0" w:color="auto"/>
        <w:left w:val="none" w:sz="0" w:space="0" w:color="auto"/>
        <w:bottom w:val="none" w:sz="0" w:space="0" w:color="auto"/>
        <w:right w:val="none" w:sz="0" w:space="0" w:color="auto"/>
      </w:pBdr>
      <w:spacing w:before="360"/>
    </w:pPr>
    <w:rPr>
      <w:b/>
    </w:rPr>
  </w:style>
  <w:style w:type="paragraph" w:customStyle="1" w:styleId="Liste1">
    <w:name w:val="Liste 1"/>
    <w:basedOn w:val="Normal"/>
    <w:link w:val="Liste1Car"/>
    <w:rsid w:val="00D9329A"/>
    <w:pPr>
      <w:numPr>
        <w:numId w:val="1"/>
      </w:numPr>
      <w:tabs>
        <w:tab w:val="left" w:pos="720"/>
      </w:tabs>
      <w:spacing w:before="160" w:after="60"/>
    </w:pPr>
  </w:style>
  <w:style w:type="paragraph" w:styleId="TM1">
    <w:name w:val="toc 1"/>
    <w:basedOn w:val="Normal"/>
    <w:next w:val="Normal"/>
    <w:autoRedefine/>
    <w:uiPriority w:val="39"/>
    <w:rsid w:val="004250BF"/>
    <w:pPr>
      <w:tabs>
        <w:tab w:val="left" w:pos="360"/>
        <w:tab w:val="right" w:leader="dot" w:pos="9628"/>
      </w:tabs>
      <w:spacing w:after="120"/>
      <w:jc w:val="left"/>
    </w:pPr>
    <w:rPr>
      <w:rFonts w:cs="Arial"/>
      <w:b/>
      <w:bCs/>
      <w:caps/>
      <w:noProof/>
      <w:color w:val="003399"/>
      <w:sz w:val="28"/>
      <w:szCs w:val="28"/>
    </w:rPr>
  </w:style>
  <w:style w:type="paragraph" w:styleId="TM2">
    <w:name w:val="toc 2"/>
    <w:basedOn w:val="Normal"/>
    <w:next w:val="Normal"/>
    <w:autoRedefine/>
    <w:uiPriority w:val="39"/>
    <w:rsid w:val="007D7FC0"/>
    <w:pPr>
      <w:tabs>
        <w:tab w:val="left" w:pos="720"/>
        <w:tab w:val="right" w:leader="dot" w:pos="9628"/>
      </w:tabs>
      <w:ind w:left="221"/>
      <w:jc w:val="left"/>
    </w:pPr>
    <w:rPr>
      <w:rFonts w:cs="Arial"/>
      <w:b/>
      <w:smallCaps/>
      <w:noProof/>
      <w:szCs w:val="22"/>
    </w:rPr>
  </w:style>
  <w:style w:type="paragraph" w:styleId="TM3">
    <w:name w:val="toc 3"/>
    <w:basedOn w:val="Normal"/>
    <w:next w:val="Normal"/>
    <w:autoRedefine/>
    <w:uiPriority w:val="39"/>
    <w:rsid w:val="00BF263E"/>
    <w:pPr>
      <w:tabs>
        <w:tab w:val="left" w:pos="1080"/>
        <w:tab w:val="right" w:leader="dot" w:pos="9628"/>
      </w:tabs>
      <w:spacing w:before="80"/>
      <w:ind w:left="442"/>
      <w:jc w:val="left"/>
    </w:pPr>
    <w:rPr>
      <w:rFonts w:cs="Arial"/>
      <w:i/>
      <w:iCs/>
      <w:noProof/>
      <w:sz w:val="20"/>
      <w:szCs w:val="20"/>
    </w:rPr>
  </w:style>
  <w:style w:type="paragraph" w:styleId="TM4">
    <w:name w:val="toc 4"/>
    <w:basedOn w:val="Normal"/>
    <w:next w:val="Normal"/>
    <w:autoRedefine/>
    <w:semiHidden/>
    <w:rsid w:val="003C5F34"/>
    <w:pPr>
      <w:ind w:left="660"/>
      <w:jc w:val="left"/>
    </w:pPr>
    <w:rPr>
      <w:rFonts w:ascii="Times New Roman" w:hAnsi="Times New Roman"/>
      <w:sz w:val="18"/>
      <w:szCs w:val="18"/>
    </w:rPr>
  </w:style>
  <w:style w:type="paragraph" w:styleId="TM5">
    <w:name w:val="toc 5"/>
    <w:basedOn w:val="Normal"/>
    <w:next w:val="Normal"/>
    <w:autoRedefine/>
    <w:semiHidden/>
    <w:rsid w:val="003C5F34"/>
    <w:pPr>
      <w:ind w:left="880"/>
      <w:jc w:val="left"/>
    </w:pPr>
    <w:rPr>
      <w:rFonts w:ascii="Times New Roman" w:hAnsi="Times New Roman"/>
      <w:sz w:val="18"/>
      <w:szCs w:val="18"/>
    </w:rPr>
  </w:style>
  <w:style w:type="paragraph" w:styleId="TM6">
    <w:name w:val="toc 6"/>
    <w:basedOn w:val="Normal"/>
    <w:next w:val="Normal"/>
    <w:autoRedefine/>
    <w:semiHidden/>
    <w:rsid w:val="003C5F34"/>
    <w:pPr>
      <w:ind w:left="1100"/>
      <w:jc w:val="left"/>
    </w:pPr>
    <w:rPr>
      <w:rFonts w:ascii="Times New Roman" w:hAnsi="Times New Roman"/>
      <w:sz w:val="18"/>
      <w:szCs w:val="18"/>
    </w:rPr>
  </w:style>
  <w:style w:type="paragraph" w:styleId="TM7">
    <w:name w:val="toc 7"/>
    <w:basedOn w:val="Normal"/>
    <w:next w:val="Normal"/>
    <w:autoRedefine/>
    <w:semiHidden/>
    <w:rsid w:val="003C5F34"/>
    <w:pPr>
      <w:ind w:left="1320"/>
      <w:jc w:val="left"/>
    </w:pPr>
    <w:rPr>
      <w:rFonts w:ascii="Times New Roman" w:hAnsi="Times New Roman"/>
      <w:sz w:val="18"/>
      <w:szCs w:val="18"/>
    </w:rPr>
  </w:style>
  <w:style w:type="paragraph" w:styleId="TM8">
    <w:name w:val="toc 8"/>
    <w:basedOn w:val="Normal"/>
    <w:next w:val="Normal"/>
    <w:autoRedefine/>
    <w:semiHidden/>
    <w:rsid w:val="003C5F34"/>
    <w:pPr>
      <w:ind w:left="1540"/>
      <w:jc w:val="left"/>
    </w:pPr>
    <w:rPr>
      <w:rFonts w:ascii="Times New Roman" w:hAnsi="Times New Roman"/>
      <w:sz w:val="18"/>
      <w:szCs w:val="18"/>
    </w:rPr>
  </w:style>
  <w:style w:type="paragraph" w:styleId="TM9">
    <w:name w:val="toc 9"/>
    <w:basedOn w:val="Normal"/>
    <w:next w:val="Normal"/>
    <w:autoRedefine/>
    <w:semiHidden/>
    <w:rsid w:val="003C5F34"/>
    <w:pPr>
      <w:ind w:left="1760"/>
      <w:jc w:val="left"/>
    </w:pPr>
    <w:rPr>
      <w:rFonts w:ascii="Times New Roman" w:hAnsi="Times New Roman"/>
      <w:sz w:val="18"/>
      <w:szCs w:val="18"/>
    </w:rPr>
  </w:style>
  <w:style w:type="character" w:styleId="Lienhypertexte">
    <w:name w:val="Hyperlink"/>
    <w:uiPriority w:val="99"/>
    <w:rsid w:val="003C5F34"/>
    <w:rPr>
      <w:color w:val="0000FF"/>
      <w:u w:val="single"/>
    </w:rPr>
  </w:style>
  <w:style w:type="character" w:customStyle="1" w:styleId="Liste1Car">
    <w:name w:val="Liste 1 Car"/>
    <w:link w:val="Liste1"/>
    <w:rsid w:val="00D9329A"/>
    <w:rPr>
      <w:rFonts w:ascii="Arial" w:hAnsi="Arial"/>
      <w:sz w:val="22"/>
      <w:szCs w:val="24"/>
    </w:rPr>
  </w:style>
  <w:style w:type="paragraph" w:styleId="Liste3">
    <w:name w:val="List 3"/>
    <w:basedOn w:val="Normal"/>
    <w:rsid w:val="00BB01FB"/>
    <w:pPr>
      <w:numPr>
        <w:ilvl w:val="1"/>
        <w:numId w:val="1"/>
      </w:numPr>
      <w:spacing w:before="60"/>
    </w:pPr>
  </w:style>
  <w:style w:type="paragraph" w:customStyle="1" w:styleId="Intitul">
    <w:name w:val="Intitulé"/>
    <w:basedOn w:val="Normal"/>
    <w:link w:val="IntitulCar"/>
    <w:rsid w:val="000B5124"/>
    <w:pPr>
      <w:spacing w:after="120"/>
    </w:pPr>
    <w:rPr>
      <w:rFonts w:ascii="Arial Gras" w:hAnsi="Arial Gras"/>
      <w:b/>
      <w:smallCaps/>
      <w:color w:val="003399"/>
      <w:u w:val="single"/>
    </w:rPr>
  </w:style>
  <w:style w:type="paragraph" w:styleId="Liste2">
    <w:name w:val="List 2"/>
    <w:basedOn w:val="Normal"/>
    <w:rsid w:val="00EA5133"/>
    <w:pPr>
      <w:numPr>
        <w:numId w:val="2"/>
      </w:numPr>
      <w:tabs>
        <w:tab w:val="clear" w:pos="1003"/>
      </w:tabs>
      <w:spacing w:before="40" w:after="60"/>
      <w:ind w:left="250" w:hanging="210"/>
    </w:pPr>
  </w:style>
  <w:style w:type="paragraph" w:customStyle="1" w:styleId="TableauTexte">
    <w:name w:val="Tableau: Texte"/>
    <w:basedOn w:val="Normal"/>
    <w:link w:val="TableauTexteCar"/>
    <w:rsid w:val="00BD2CEC"/>
    <w:pPr>
      <w:spacing w:before="60" w:after="60"/>
    </w:pPr>
  </w:style>
  <w:style w:type="character" w:customStyle="1" w:styleId="IntitulCar">
    <w:name w:val="Intitulé Car"/>
    <w:link w:val="Intitul"/>
    <w:rsid w:val="000B5124"/>
    <w:rPr>
      <w:rFonts w:ascii="Arial Gras" w:hAnsi="Arial Gras"/>
      <w:b/>
      <w:smallCaps/>
      <w:color w:val="003399"/>
      <w:sz w:val="22"/>
      <w:szCs w:val="24"/>
      <w:u w:val="single"/>
    </w:rPr>
  </w:style>
  <w:style w:type="paragraph" w:customStyle="1" w:styleId="Paragraphedeliste1">
    <w:name w:val="Paragraphe de liste1"/>
    <w:basedOn w:val="Normal"/>
    <w:rsid w:val="00617342"/>
    <w:pPr>
      <w:spacing w:before="0" w:after="200" w:line="276" w:lineRule="auto"/>
      <w:ind w:left="720"/>
      <w:contextualSpacing/>
      <w:jc w:val="left"/>
    </w:pPr>
    <w:rPr>
      <w:rFonts w:ascii="Calibri" w:hAnsi="Calibri"/>
      <w:szCs w:val="22"/>
      <w:lang w:eastAsia="en-US"/>
    </w:rPr>
  </w:style>
  <w:style w:type="paragraph" w:styleId="Liste4">
    <w:name w:val="List 4"/>
    <w:basedOn w:val="Liste2"/>
    <w:rsid w:val="00C13D58"/>
    <w:pPr>
      <w:ind w:left="1620" w:hanging="360"/>
    </w:pPr>
  </w:style>
  <w:style w:type="paragraph" w:customStyle="1" w:styleId="Important">
    <w:name w:val="Important"/>
    <w:basedOn w:val="Normal"/>
    <w:rsid w:val="0064182C"/>
    <w:pPr>
      <w:numPr>
        <w:numId w:val="4"/>
      </w:numPr>
    </w:pPr>
  </w:style>
  <w:style w:type="character" w:customStyle="1" w:styleId="TableauTexteCar">
    <w:name w:val="Tableau: Texte Car"/>
    <w:link w:val="TableauTexte"/>
    <w:rsid w:val="00BB01FB"/>
    <w:rPr>
      <w:rFonts w:ascii="Arial" w:hAnsi="Arial"/>
      <w:sz w:val="22"/>
      <w:szCs w:val="24"/>
      <w:lang w:val="fr-FR" w:eastAsia="fr-FR" w:bidi="ar-SA"/>
    </w:rPr>
  </w:style>
  <w:style w:type="paragraph" w:customStyle="1" w:styleId="Tableausous-titre">
    <w:name w:val="Tableau sous-titre"/>
    <w:basedOn w:val="Normal"/>
    <w:rsid w:val="00BB01FB"/>
    <w:pPr>
      <w:spacing w:before="60" w:after="60"/>
    </w:pPr>
    <w:rPr>
      <w:b/>
      <w:sz w:val="28"/>
      <w:szCs w:val="28"/>
    </w:rPr>
  </w:style>
  <w:style w:type="paragraph" w:customStyle="1" w:styleId="TableauListe1">
    <w:name w:val="Tableau Liste1"/>
    <w:basedOn w:val="Liste1"/>
    <w:rsid w:val="0032197F"/>
    <w:pPr>
      <w:spacing w:before="80" w:after="80"/>
    </w:pPr>
  </w:style>
  <w:style w:type="character" w:customStyle="1" w:styleId="Titre1Car">
    <w:name w:val="Titre 1 Car"/>
    <w:link w:val="Titre1"/>
    <w:locked/>
    <w:rsid w:val="00EA00E8"/>
    <w:rPr>
      <w:rFonts w:ascii="Arial" w:hAnsi="Arial" w:cs="Arial"/>
      <w:b/>
      <w:bCs/>
      <w:color w:val="003399"/>
      <w:kern w:val="32"/>
      <w:sz w:val="36"/>
      <w:szCs w:val="36"/>
      <w14:shadow w14:blurRad="50800" w14:dist="38100" w14:dir="2700000" w14:sx="100000" w14:sy="100000" w14:kx="0" w14:ky="0" w14:algn="tl">
        <w14:srgbClr w14:val="000000">
          <w14:alpha w14:val="60000"/>
        </w14:srgbClr>
      </w14:shadow>
    </w:rPr>
  </w:style>
  <w:style w:type="paragraph" w:customStyle="1" w:styleId="TableauListe2">
    <w:name w:val="Tableau Liste2"/>
    <w:basedOn w:val="Liste3"/>
    <w:rsid w:val="002F3FCD"/>
    <w:pPr>
      <w:spacing w:before="40" w:after="40"/>
    </w:pPr>
  </w:style>
  <w:style w:type="table" w:styleId="Grilledutableau">
    <w:name w:val="Table Grid"/>
    <w:basedOn w:val="TableauNormal"/>
    <w:rsid w:val="00D9329A"/>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n">
    <w:name w:val="Liste n°"/>
    <w:basedOn w:val="Titre3"/>
    <w:rsid w:val="00390C7D"/>
    <w:pPr>
      <w:numPr>
        <w:ilvl w:val="2"/>
        <w:numId w:val="3"/>
      </w:numPr>
      <w:tabs>
        <w:tab w:val="clear" w:pos="360"/>
        <w:tab w:val="clear" w:pos="1080"/>
      </w:tabs>
      <w:spacing w:before="0" w:after="0"/>
      <w:ind w:left="0" w:firstLine="0"/>
      <w:jc w:val="left"/>
    </w:pPr>
    <w:rPr>
      <w:b/>
      <w:sz w:val="28"/>
      <w:szCs w:val="28"/>
      <w:u w:val="none"/>
    </w:rPr>
  </w:style>
  <w:style w:type="character" w:styleId="Marquedecommentaire">
    <w:name w:val="annotation reference"/>
    <w:rsid w:val="004746CF"/>
    <w:rPr>
      <w:sz w:val="16"/>
      <w:szCs w:val="16"/>
    </w:rPr>
  </w:style>
  <w:style w:type="paragraph" w:styleId="Commentaire">
    <w:name w:val="annotation text"/>
    <w:basedOn w:val="Normal"/>
    <w:link w:val="CommentaireCar"/>
    <w:rsid w:val="004746CF"/>
    <w:pPr>
      <w:spacing w:before="60" w:after="60"/>
    </w:pPr>
    <w:rPr>
      <w:sz w:val="20"/>
      <w:szCs w:val="20"/>
    </w:rPr>
  </w:style>
  <w:style w:type="character" w:customStyle="1" w:styleId="CommentaireCar">
    <w:name w:val="Commentaire Car"/>
    <w:link w:val="Commentaire"/>
    <w:rsid w:val="004746CF"/>
    <w:rPr>
      <w:rFonts w:ascii="Arial" w:hAnsi="Arial"/>
    </w:rPr>
  </w:style>
  <w:style w:type="paragraph" w:customStyle="1" w:styleId="AST-CT">
    <w:name w:val="AST-CT"/>
    <w:basedOn w:val="Corpsdetexte"/>
    <w:uiPriority w:val="99"/>
    <w:rsid w:val="004746CF"/>
    <w:pPr>
      <w:widowControl w:val="0"/>
      <w:suppressAutoHyphens/>
      <w:spacing w:before="0"/>
    </w:pPr>
    <w:rPr>
      <w:rFonts w:ascii="Calibri" w:eastAsia="Calibri" w:hAnsi="Calibri"/>
      <w:kern w:val="1"/>
      <w:szCs w:val="22"/>
      <w:lang w:eastAsia="en-US"/>
    </w:rPr>
  </w:style>
  <w:style w:type="paragraph" w:styleId="Corpsdetexte">
    <w:name w:val="Body Text"/>
    <w:basedOn w:val="Normal"/>
    <w:link w:val="CorpsdetexteCar"/>
    <w:rsid w:val="004746CF"/>
    <w:pPr>
      <w:spacing w:after="120"/>
    </w:pPr>
  </w:style>
  <w:style w:type="character" w:customStyle="1" w:styleId="CorpsdetexteCar">
    <w:name w:val="Corps de texte Car"/>
    <w:link w:val="Corpsdetexte"/>
    <w:rsid w:val="004746CF"/>
    <w:rPr>
      <w:rFonts w:ascii="Arial" w:hAnsi="Arial"/>
      <w:sz w:val="22"/>
      <w:szCs w:val="24"/>
    </w:rPr>
  </w:style>
  <w:style w:type="paragraph" w:styleId="Textedebulles">
    <w:name w:val="Balloon Text"/>
    <w:basedOn w:val="Normal"/>
    <w:link w:val="TextedebullesCar"/>
    <w:rsid w:val="004746CF"/>
    <w:pPr>
      <w:spacing w:before="0"/>
    </w:pPr>
    <w:rPr>
      <w:rFonts w:ascii="Segoe UI" w:hAnsi="Segoe UI" w:cs="Segoe UI"/>
      <w:sz w:val="18"/>
      <w:szCs w:val="18"/>
    </w:rPr>
  </w:style>
  <w:style w:type="character" w:customStyle="1" w:styleId="TextedebullesCar">
    <w:name w:val="Texte de bulles Car"/>
    <w:link w:val="Textedebulles"/>
    <w:rsid w:val="004746CF"/>
    <w:rPr>
      <w:rFonts w:ascii="Segoe UI" w:hAnsi="Segoe UI" w:cs="Segoe UI"/>
      <w:sz w:val="18"/>
      <w:szCs w:val="18"/>
    </w:rPr>
  </w:style>
  <w:style w:type="paragraph" w:styleId="Objetducommentaire">
    <w:name w:val="annotation subject"/>
    <w:basedOn w:val="Commentaire"/>
    <w:next w:val="Commentaire"/>
    <w:link w:val="ObjetducommentaireCar"/>
    <w:rsid w:val="00C03412"/>
    <w:pPr>
      <w:spacing w:before="240" w:after="0"/>
    </w:pPr>
    <w:rPr>
      <w:b/>
      <w:bCs/>
    </w:rPr>
  </w:style>
  <w:style w:type="character" w:customStyle="1" w:styleId="ObjetducommentaireCar">
    <w:name w:val="Objet du commentaire Car"/>
    <w:link w:val="Objetducommentaire"/>
    <w:rsid w:val="00C03412"/>
    <w:rPr>
      <w:rFonts w:ascii="Arial" w:hAnsi="Arial"/>
      <w:b/>
      <w:bCs/>
    </w:rPr>
  </w:style>
  <w:style w:type="character" w:styleId="Lienhypertextesuivivisit">
    <w:name w:val="FollowedHyperlink"/>
    <w:rsid w:val="005129D1"/>
    <w:rPr>
      <w:color w:val="606420"/>
      <w:u w:val="single"/>
    </w:rPr>
  </w:style>
  <w:style w:type="paragraph" w:customStyle="1" w:styleId="Default">
    <w:name w:val="Default"/>
    <w:rsid w:val="00AD507B"/>
    <w:pPr>
      <w:autoSpaceDE w:val="0"/>
      <w:autoSpaceDN w:val="0"/>
      <w:adjustRightInd w:val="0"/>
    </w:pPr>
    <w:rPr>
      <w:rFonts w:ascii="Arial" w:eastAsia="Batang" w:hAnsi="Arial" w:cs="Arial"/>
      <w:color w:val="000000"/>
      <w:sz w:val="24"/>
      <w:szCs w:val="24"/>
      <w:lang w:eastAsia="ko-KR"/>
    </w:rPr>
  </w:style>
  <w:style w:type="paragraph" w:styleId="Rvision">
    <w:name w:val="Revision"/>
    <w:hidden/>
    <w:uiPriority w:val="99"/>
    <w:semiHidden/>
    <w:rsid w:val="00ED04B3"/>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341212">
      <w:bodyDiv w:val="1"/>
      <w:marLeft w:val="0"/>
      <w:marRight w:val="0"/>
      <w:marTop w:val="0"/>
      <w:marBottom w:val="0"/>
      <w:divBdr>
        <w:top w:val="none" w:sz="0" w:space="0" w:color="auto"/>
        <w:left w:val="none" w:sz="0" w:space="0" w:color="auto"/>
        <w:bottom w:val="none" w:sz="0" w:space="0" w:color="auto"/>
        <w:right w:val="none" w:sz="0" w:space="0" w:color="auto"/>
      </w:divBdr>
    </w:div>
    <w:div w:id="244608553">
      <w:bodyDiv w:val="1"/>
      <w:marLeft w:val="0"/>
      <w:marRight w:val="0"/>
      <w:marTop w:val="0"/>
      <w:marBottom w:val="0"/>
      <w:divBdr>
        <w:top w:val="none" w:sz="0" w:space="0" w:color="auto"/>
        <w:left w:val="none" w:sz="0" w:space="0" w:color="auto"/>
        <w:bottom w:val="none" w:sz="0" w:space="0" w:color="auto"/>
        <w:right w:val="none" w:sz="0" w:space="0" w:color="auto"/>
      </w:divBdr>
    </w:div>
    <w:div w:id="467089579">
      <w:bodyDiv w:val="1"/>
      <w:marLeft w:val="0"/>
      <w:marRight w:val="0"/>
      <w:marTop w:val="0"/>
      <w:marBottom w:val="0"/>
      <w:divBdr>
        <w:top w:val="none" w:sz="0" w:space="0" w:color="auto"/>
        <w:left w:val="none" w:sz="0" w:space="0" w:color="auto"/>
        <w:bottom w:val="none" w:sz="0" w:space="0" w:color="auto"/>
        <w:right w:val="none" w:sz="0" w:space="0" w:color="auto"/>
      </w:divBdr>
    </w:div>
    <w:div w:id="512650721">
      <w:bodyDiv w:val="1"/>
      <w:marLeft w:val="0"/>
      <w:marRight w:val="0"/>
      <w:marTop w:val="0"/>
      <w:marBottom w:val="0"/>
      <w:divBdr>
        <w:top w:val="none" w:sz="0" w:space="0" w:color="auto"/>
        <w:left w:val="none" w:sz="0" w:space="0" w:color="auto"/>
        <w:bottom w:val="none" w:sz="0" w:space="0" w:color="auto"/>
        <w:right w:val="none" w:sz="0" w:space="0" w:color="auto"/>
      </w:divBdr>
    </w:div>
    <w:div w:id="653295332">
      <w:bodyDiv w:val="1"/>
      <w:marLeft w:val="0"/>
      <w:marRight w:val="0"/>
      <w:marTop w:val="0"/>
      <w:marBottom w:val="0"/>
      <w:divBdr>
        <w:top w:val="none" w:sz="0" w:space="0" w:color="auto"/>
        <w:left w:val="none" w:sz="0" w:space="0" w:color="auto"/>
        <w:bottom w:val="none" w:sz="0" w:space="0" w:color="auto"/>
        <w:right w:val="none" w:sz="0" w:space="0" w:color="auto"/>
      </w:divBdr>
    </w:div>
    <w:div w:id="887495622">
      <w:bodyDiv w:val="1"/>
      <w:marLeft w:val="0"/>
      <w:marRight w:val="0"/>
      <w:marTop w:val="0"/>
      <w:marBottom w:val="0"/>
      <w:divBdr>
        <w:top w:val="none" w:sz="0" w:space="0" w:color="auto"/>
        <w:left w:val="none" w:sz="0" w:space="0" w:color="auto"/>
        <w:bottom w:val="none" w:sz="0" w:space="0" w:color="auto"/>
        <w:right w:val="none" w:sz="0" w:space="0" w:color="auto"/>
      </w:divBdr>
      <w:divsChild>
        <w:div w:id="1325666610">
          <w:marLeft w:val="144"/>
          <w:marRight w:val="0"/>
          <w:marTop w:val="120"/>
          <w:marBottom w:val="0"/>
          <w:divBdr>
            <w:top w:val="none" w:sz="0" w:space="0" w:color="auto"/>
            <w:left w:val="none" w:sz="0" w:space="0" w:color="auto"/>
            <w:bottom w:val="none" w:sz="0" w:space="0" w:color="auto"/>
            <w:right w:val="none" w:sz="0" w:space="0" w:color="auto"/>
          </w:divBdr>
        </w:div>
      </w:divsChild>
    </w:div>
    <w:div w:id="1053964232">
      <w:bodyDiv w:val="1"/>
      <w:marLeft w:val="0"/>
      <w:marRight w:val="0"/>
      <w:marTop w:val="0"/>
      <w:marBottom w:val="0"/>
      <w:divBdr>
        <w:top w:val="none" w:sz="0" w:space="0" w:color="auto"/>
        <w:left w:val="none" w:sz="0" w:space="0" w:color="auto"/>
        <w:bottom w:val="none" w:sz="0" w:space="0" w:color="auto"/>
        <w:right w:val="none" w:sz="0" w:space="0" w:color="auto"/>
      </w:divBdr>
      <w:divsChild>
        <w:div w:id="944768527">
          <w:marLeft w:val="144"/>
          <w:marRight w:val="0"/>
          <w:marTop w:val="120"/>
          <w:marBottom w:val="0"/>
          <w:divBdr>
            <w:top w:val="none" w:sz="0" w:space="0" w:color="auto"/>
            <w:left w:val="none" w:sz="0" w:space="0" w:color="auto"/>
            <w:bottom w:val="none" w:sz="0" w:space="0" w:color="auto"/>
            <w:right w:val="none" w:sz="0" w:space="0" w:color="auto"/>
          </w:divBdr>
        </w:div>
        <w:div w:id="1986734768">
          <w:marLeft w:val="144"/>
          <w:marRight w:val="0"/>
          <w:marTop w:val="120"/>
          <w:marBottom w:val="0"/>
          <w:divBdr>
            <w:top w:val="none" w:sz="0" w:space="0" w:color="auto"/>
            <w:left w:val="none" w:sz="0" w:space="0" w:color="auto"/>
            <w:bottom w:val="none" w:sz="0" w:space="0" w:color="auto"/>
            <w:right w:val="none" w:sz="0" w:space="0" w:color="auto"/>
          </w:divBdr>
        </w:div>
      </w:divsChild>
    </w:div>
    <w:div w:id="1117984718">
      <w:bodyDiv w:val="1"/>
      <w:marLeft w:val="0"/>
      <w:marRight w:val="0"/>
      <w:marTop w:val="0"/>
      <w:marBottom w:val="0"/>
      <w:divBdr>
        <w:top w:val="none" w:sz="0" w:space="0" w:color="auto"/>
        <w:left w:val="none" w:sz="0" w:space="0" w:color="auto"/>
        <w:bottom w:val="none" w:sz="0" w:space="0" w:color="auto"/>
        <w:right w:val="none" w:sz="0" w:space="0" w:color="auto"/>
      </w:divBdr>
    </w:div>
    <w:div w:id="1124467432">
      <w:bodyDiv w:val="1"/>
      <w:marLeft w:val="0"/>
      <w:marRight w:val="0"/>
      <w:marTop w:val="0"/>
      <w:marBottom w:val="0"/>
      <w:divBdr>
        <w:top w:val="none" w:sz="0" w:space="0" w:color="auto"/>
        <w:left w:val="none" w:sz="0" w:space="0" w:color="auto"/>
        <w:bottom w:val="none" w:sz="0" w:space="0" w:color="auto"/>
        <w:right w:val="none" w:sz="0" w:space="0" w:color="auto"/>
      </w:divBdr>
    </w:div>
    <w:div w:id="1562212013">
      <w:bodyDiv w:val="1"/>
      <w:marLeft w:val="0"/>
      <w:marRight w:val="0"/>
      <w:marTop w:val="0"/>
      <w:marBottom w:val="0"/>
      <w:divBdr>
        <w:top w:val="none" w:sz="0" w:space="0" w:color="auto"/>
        <w:left w:val="none" w:sz="0" w:space="0" w:color="auto"/>
        <w:bottom w:val="none" w:sz="0" w:space="0" w:color="auto"/>
        <w:right w:val="none" w:sz="0" w:space="0" w:color="auto"/>
      </w:divBdr>
      <w:divsChild>
        <w:div w:id="60253044">
          <w:marLeft w:val="0"/>
          <w:marRight w:val="0"/>
          <w:marTop w:val="0"/>
          <w:marBottom w:val="0"/>
          <w:divBdr>
            <w:top w:val="none" w:sz="0" w:space="0" w:color="auto"/>
            <w:left w:val="none" w:sz="0" w:space="0" w:color="auto"/>
            <w:bottom w:val="none" w:sz="0" w:space="0" w:color="auto"/>
            <w:right w:val="none" w:sz="0" w:space="0" w:color="auto"/>
          </w:divBdr>
        </w:div>
        <w:div w:id="91244712">
          <w:marLeft w:val="0"/>
          <w:marRight w:val="0"/>
          <w:marTop w:val="0"/>
          <w:marBottom w:val="0"/>
          <w:divBdr>
            <w:top w:val="none" w:sz="0" w:space="0" w:color="auto"/>
            <w:left w:val="none" w:sz="0" w:space="0" w:color="auto"/>
            <w:bottom w:val="none" w:sz="0" w:space="0" w:color="auto"/>
            <w:right w:val="none" w:sz="0" w:space="0" w:color="auto"/>
          </w:divBdr>
        </w:div>
        <w:div w:id="112985879">
          <w:marLeft w:val="0"/>
          <w:marRight w:val="0"/>
          <w:marTop w:val="0"/>
          <w:marBottom w:val="0"/>
          <w:divBdr>
            <w:top w:val="none" w:sz="0" w:space="0" w:color="auto"/>
            <w:left w:val="none" w:sz="0" w:space="0" w:color="auto"/>
            <w:bottom w:val="none" w:sz="0" w:space="0" w:color="auto"/>
            <w:right w:val="none" w:sz="0" w:space="0" w:color="auto"/>
          </w:divBdr>
        </w:div>
        <w:div w:id="123233720">
          <w:marLeft w:val="0"/>
          <w:marRight w:val="0"/>
          <w:marTop w:val="0"/>
          <w:marBottom w:val="0"/>
          <w:divBdr>
            <w:top w:val="none" w:sz="0" w:space="0" w:color="auto"/>
            <w:left w:val="none" w:sz="0" w:space="0" w:color="auto"/>
            <w:bottom w:val="none" w:sz="0" w:space="0" w:color="auto"/>
            <w:right w:val="none" w:sz="0" w:space="0" w:color="auto"/>
          </w:divBdr>
        </w:div>
        <w:div w:id="187723388">
          <w:marLeft w:val="0"/>
          <w:marRight w:val="0"/>
          <w:marTop w:val="0"/>
          <w:marBottom w:val="0"/>
          <w:divBdr>
            <w:top w:val="none" w:sz="0" w:space="0" w:color="auto"/>
            <w:left w:val="none" w:sz="0" w:space="0" w:color="auto"/>
            <w:bottom w:val="none" w:sz="0" w:space="0" w:color="auto"/>
            <w:right w:val="none" w:sz="0" w:space="0" w:color="auto"/>
          </w:divBdr>
        </w:div>
        <w:div w:id="285090330">
          <w:marLeft w:val="0"/>
          <w:marRight w:val="0"/>
          <w:marTop w:val="0"/>
          <w:marBottom w:val="0"/>
          <w:divBdr>
            <w:top w:val="none" w:sz="0" w:space="0" w:color="auto"/>
            <w:left w:val="none" w:sz="0" w:space="0" w:color="auto"/>
            <w:bottom w:val="none" w:sz="0" w:space="0" w:color="auto"/>
            <w:right w:val="none" w:sz="0" w:space="0" w:color="auto"/>
          </w:divBdr>
        </w:div>
        <w:div w:id="311176742">
          <w:marLeft w:val="0"/>
          <w:marRight w:val="0"/>
          <w:marTop w:val="0"/>
          <w:marBottom w:val="0"/>
          <w:divBdr>
            <w:top w:val="none" w:sz="0" w:space="0" w:color="auto"/>
            <w:left w:val="none" w:sz="0" w:space="0" w:color="auto"/>
            <w:bottom w:val="none" w:sz="0" w:space="0" w:color="auto"/>
            <w:right w:val="none" w:sz="0" w:space="0" w:color="auto"/>
          </w:divBdr>
        </w:div>
        <w:div w:id="400374538">
          <w:marLeft w:val="0"/>
          <w:marRight w:val="0"/>
          <w:marTop w:val="0"/>
          <w:marBottom w:val="0"/>
          <w:divBdr>
            <w:top w:val="none" w:sz="0" w:space="0" w:color="auto"/>
            <w:left w:val="none" w:sz="0" w:space="0" w:color="auto"/>
            <w:bottom w:val="none" w:sz="0" w:space="0" w:color="auto"/>
            <w:right w:val="none" w:sz="0" w:space="0" w:color="auto"/>
          </w:divBdr>
        </w:div>
        <w:div w:id="523135083">
          <w:marLeft w:val="0"/>
          <w:marRight w:val="0"/>
          <w:marTop w:val="0"/>
          <w:marBottom w:val="0"/>
          <w:divBdr>
            <w:top w:val="none" w:sz="0" w:space="0" w:color="auto"/>
            <w:left w:val="none" w:sz="0" w:space="0" w:color="auto"/>
            <w:bottom w:val="none" w:sz="0" w:space="0" w:color="auto"/>
            <w:right w:val="none" w:sz="0" w:space="0" w:color="auto"/>
          </w:divBdr>
        </w:div>
        <w:div w:id="665480009">
          <w:marLeft w:val="0"/>
          <w:marRight w:val="0"/>
          <w:marTop w:val="0"/>
          <w:marBottom w:val="0"/>
          <w:divBdr>
            <w:top w:val="none" w:sz="0" w:space="0" w:color="auto"/>
            <w:left w:val="none" w:sz="0" w:space="0" w:color="auto"/>
            <w:bottom w:val="none" w:sz="0" w:space="0" w:color="auto"/>
            <w:right w:val="none" w:sz="0" w:space="0" w:color="auto"/>
          </w:divBdr>
        </w:div>
        <w:div w:id="677537170">
          <w:marLeft w:val="0"/>
          <w:marRight w:val="0"/>
          <w:marTop w:val="0"/>
          <w:marBottom w:val="0"/>
          <w:divBdr>
            <w:top w:val="none" w:sz="0" w:space="0" w:color="auto"/>
            <w:left w:val="none" w:sz="0" w:space="0" w:color="auto"/>
            <w:bottom w:val="none" w:sz="0" w:space="0" w:color="auto"/>
            <w:right w:val="none" w:sz="0" w:space="0" w:color="auto"/>
          </w:divBdr>
        </w:div>
        <w:div w:id="788551436">
          <w:marLeft w:val="0"/>
          <w:marRight w:val="0"/>
          <w:marTop w:val="0"/>
          <w:marBottom w:val="0"/>
          <w:divBdr>
            <w:top w:val="none" w:sz="0" w:space="0" w:color="auto"/>
            <w:left w:val="none" w:sz="0" w:space="0" w:color="auto"/>
            <w:bottom w:val="none" w:sz="0" w:space="0" w:color="auto"/>
            <w:right w:val="none" w:sz="0" w:space="0" w:color="auto"/>
          </w:divBdr>
        </w:div>
        <w:div w:id="799231552">
          <w:marLeft w:val="0"/>
          <w:marRight w:val="0"/>
          <w:marTop w:val="0"/>
          <w:marBottom w:val="0"/>
          <w:divBdr>
            <w:top w:val="none" w:sz="0" w:space="0" w:color="auto"/>
            <w:left w:val="none" w:sz="0" w:space="0" w:color="auto"/>
            <w:bottom w:val="none" w:sz="0" w:space="0" w:color="auto"/>
            <w:right w:val="none" w:sz="0" w:space="0" w:color="auto"/>
          </w:divBdr>
        </w:div>
        <w:div w:id="818499104">
          <w:marLeft w:val="0"/>
          <w:marRight w:val="0"/>
          <w:marTop w:val="0"/>
          <w:marBottom w:val="0"/>
          <w:divBdr>
            <w:top w:val="none" w:sz="0" w:space="0" w:color="auto"/>
            <w:left w:val="none" w:sz="0" w:space="0" w:color="auto"/>
            <w:bottom w:val="none" w:sz="0" w:space="0" w:color="auto"/>
            <w:right w:val="none" w:sz="0" w:space="0" w:color="auto"/>
          </w:divBdr>
        </w:div>
        <w:div w:id="885681572">
          <w:marLeft w:val="0"/>
          <w:marRight w:val="0"/>
          <w:marTop w:val="0"/>
          <w:marBottom w:val="0"/>
          <w:divBdr>
            <w:top w:val="none" w:sz="0" w:space="0" w:color="auto"/>
            <w:left w:val="none" w:sz="0" w:space="0" w:color="auto"/>
            <w:bottom w:val="none" w:sz="0" w:space="0" w:color="auto"/>
            <w:right w:val="none" w:sz="0" w:space="0" w:color="auto"/>
          </w:divBdr>
        </w:div>
        <w:div w:id="894196829">
          <w:marLeft w:val="0"/>
          <w:marRight w:val="0"/>
          <w:marTop w:val="0"/>
          <w:marBottom w:val="0"/>
          <w:divBdr>
            <w:top w:val="none" w:sz="0" w:space="0" w:color="auto"/>
            <w:left w:val="none" w:sz="0" w:space="0" w:color="auto"/>
            <w:bottom w:val="none" w:sz="0" w:space="0" w:color="auto"/>
            <w:right w:val="none" w:sz="0" w:space="0" w:color="auto"/>
          </w:divBdr>
        </w:div>
        <w:div w:id="919876339">
          <w:marLeft w:val="0"/>
          <w:marRight w:val="0"/>
          <w:marTop w:val="0"/>
          <w:marBottom w:val="0"/>
          <w:divBdr>
            <w:top w:val="none" w:sz="0" w:space="0" w:color="auto"/>
            <w:left w:val="none" w:sz="0" w:space="0" w:color="auto"/>
            <w:bottom w:val="none" w:sz="0" w:space="0" w:color="auto"/>
            <w:right w:val="none" w:sz="0" w:space="0" w:color="auto"/>
          </w:divBdr>
        </w:div>
        <w:div w:id="932667590">
          <w:marLeft w:val="0"/>
          <w:marRight w:val="0"/>
          <w:marTop w:val="0"/>
          <w:marBottom w:val="0"/>
          <w:divBdr>
            <w:top w:val="none" w:sz="0" w:space="0" w:color="auto"/>
            <w:left w:val="none" w:sz="0" w:space="0" w:color="auto"/>
            <w:bottom w:val="none" w:sz="0" w:space="0" w:color="auto"/>
            <w:right w:val="none" w:sz="0" w:space="0" w:color="auto"/>
          </w:divBdr>
        </w:div>
        <w:div w:id="943422249">
          <w:marLeft w:val="0"/>
          <w:marRight w:val="0"/>
          <w:marTop w:val="0"/>
          <w:marBottom w:val="0"/>
          <w:divBdr>
            <w:top w:val="none" w:sz="0" w:space="0" w:color="auto"/>
            <w:left w:val="none" w:sz="0" w:space="0" w:color="auto"/>
            <w:bottom w:val="none" w:sz="0" w:space="0" w:color="auto"/>
            <w:right w:val="none" w:sz="0" w:space="0" w:color="auto"/>
          </w:divBdr>
        </w:div>
        <w:div w:id="959654080">
          <w:marLeft w:val="0"/>
          <w:marRight w:val="0"/>
          <w:marTop w:val="0"/>
          <w:marBottom w:val="0"/>
          <w:divBdr>
            <w:top w:val="none" w:sz="0" w:space="0" w:color="auto"/>
            <w:left w:val="none" w:sz="0" w:space="0" w:color="auto"/>
            <w:bottom w:val="none" w:sz="0" w:space="0" w:color="auto"/>
            <w:right w:val="none" w:sz="0" w:space="0" w:color="auto"/>
          </w:divBdr>
        </w:div>
        <w:div w:id="991101908">
          <w:marLeft w:val="0"/>
          <w:marRight w:val="0"/>
          <w:marTop w:val="0"/>
          <w:marBottom w:val="0"/>
          <w:divBdr>
            <w:top w:val="none" w:sz="0" w:space="0" w:color="auto"/>
            <w:left w:val="none" w:sz="0" w:space="0" w:color="auto"/>
            <w:bottom w:val="none" w:sz="0" w:space="0" w:color="auto"/>
            <w:right w:val="none" w:sz="0" w:space="0" w:color="auto"/>
          </w:divBdr>
        </w:div>
        <w:div w:id="991373983">
          <w:marLeft w:val="0"/>
          <w:marRight w:val="0"/>
          <w:marTop w:val="0"/>
          <w:marBottom w:val="0"/>
          <w:divBdr>
            <w:top w:val="none" w:sz="0" w:space="0" w:color="auto"/>
            <w:left w:val="none" w:sz="0" w:space="0" w:color="auto"/>
            <w:bottom w:val="none" w:sz="0" w:space="0" w:color="auto"/>
            <w:right w:val="none" w:sz="0" w:space="0" w:color="auto"/>
          </w:divBdr>
        </w:div>
        <w:div w:id="1063453554">
          <w:marLeft w:val="0"/>
          <w:marRight w:val="0"/>
          <w:marTop w:val="0"/>
          <w:marBottom w:val="0"/>
          <w:divBdr>
            <w:top w:val="none" w:sz="0" w:space="0" w:color="auto"/>
            <w:left w:val="none" w:sz="0" w:space="0" w:color="auto"/>
            <w:bottom w:val="none" w:sz="0" w:space="0" w:color="auto"/>
            <w:right w:val="none" w:sz="0" w:space="0" w:color="auto"/>
          </w:divBdr>
        </w:div>
        <w:div w:id="1070351222">
          <w:marLeft w:val="0"/>
          <w:marRight w:val="0"/>
          <w:marTop w:val="0"/>
          <w:marBottom w:val="0"/>
          <w:divBdr>
            <w:top w:val="none" w:sz="0" w:space="0" w:color="auto"/>
            <w:left w:val="none" w:sz="0" w:space="0" w:color="auto"/>
            <w:bottom w:val="none" w:sz="0" w:space="0" w:color="auto"/>
            <w:right w:val="none" w:sz="0" w:space="0" w:color="auto"/>
          </w:divBdr>
        </w:div>
        <w:div w:id="1136027456">
          <w:marLeft w:val="0"/>
          <w:marRight w:val="0"/>
          <w:marTop w:val="0"/>
          <w:marBottom w:val="0"/>
          <w:divBdr>
            <w:top w:val="none" w:sz="0" w:space="0" w:color="auto"/>
            <w:left w:val="none" w:sz="0" w:space="0" w:color="auto"/>
            <w:bottom w:val="none" w:sz="0" w:space="0" w:color="auto"/>
            <w:right w:val="none" w:sz="0" w:space="0" w:color="auto"/>
          </w:divBdr>
        </w:div>
        <w:div w:id="1206597410">
          <w:marLeft w:val="0"/>
          <w:marRight w:val="0"/>
          <w:marTop w:val="0"/>
          <w:marBottom w:val="0"/>
          <w:divBdr>
            <w:top w:val="none" w:sz="0" w:space="0" w:color="auto"/>
            <w:left w:val="none" w:sz="0" w:space="0" w:color="auto"/>
            <w:bottom w:val="none" w:sz="0" w:space="0" w:color="auto"/>
            <w:right w:val="none" w:sz="0" w:space="0" w:color="auto"/>
          </w:divBdr>
        </w:div>
        <w:div w:id="1219318175">
          <w:marLeft w:val="0"/>
          <w:marRight w:val="0"/>
          <w:marTop w:val="0"/>
          <w:marBottom w:val="0"/>
          <w:divBdr>
            <w:top w:val="none" w:sz="0" w:space="0" w:color="auto"/>
            <w:left w:val="none" w:sz="0" w:space="0" w:color="auto"/>
            <w:bottom w:val="none" w:sz="0" w:space="0" w:color="auto"/>
            <w:right w:val="none" w:sz="0" w:space="0" w:color="auto"/>
          </w:divBdr>
        </w:div>
        <w:div w:id="1249197912">
          <w:marLeft w:val="0"/>
          <w:marRight w:val="0"/>
          <w:marTop w:val="0"/>
          <w:marBottom w:val="0"/>
          <w:divBdr>
            <w:top w:val="none" w:sz="0" w:space="0" w:color="auto"/>
            <w:left w:val="none" w:sz="0" w:space="0" w:color="auto"/>
            <w:bottom w:val="none" w:sz="0" w:space="0" w:color="auto"/>
            <w:right w:val="none" w:sz="0" w:space="0" w:color="auto"/>
          </w:divBdr>
        </w:div>
        <w:div w:id="1404794886">
          <w:marLeft w:val="0"/>
          <w:marRight w:val="0"/>
          <w:marTop w:val="0"/>
          <w:marBottom w:val="0"/>
          <w:divBdr>
            <w:top w:val="none" w:sz="0" w:space="0" w:color="auto"/>
            <w:left w:val="none" w:sz="0" w:space="0" w:color="auto"/>
            <w:bottom w:val="none" w:sz="0" w:space="0" w:color="auto"/>
            <w:right w:val="none" w:sz="0" w:space="0" w:color="auto"/>
          </w:divBdr>
        </w:div>
        <w:div w:id="1514418939">
          <w:marLeft w:val="0"/>
          <w:marRight w:val="0"/>
          <w:marTop w:val="0"/>
          <w:marBottom w:val="0"/>
          <w:divBdr>
            <w:top w:val="none" w:sz="0" w:space="0" w:color="auto"/>
            <w:left w:val="none" w:sz="0" w:space="0" w:color="auto"/>
            <w:bottom w:val="none" w:sz="0" w:space="0" w:color="auto"/>
            <w:right w:val="none" w:sz="0" w:space="0" w:color="auto"/>
          </w:divBdr>
        </w:div>
        <w:div w:id="1608150923">
          <w:marLeft w:val="0"/>
          <w:marRight w:val="0"/>
          <w:marTop w:val="0"/>
          <w:marBottom w:val="0"/>
          <w:divBdr>
            <w:top w:val="none" w:sz="0" w:space="0" w:color="auto"/>
            <w:left w:val="none" w:sz="0" w:space="0" w:color="auto"/>
            <w:bottom w:val="none" w:sz="0" w:space="0" w:color="auto"/>
            <w:right w:val="none" w:sz="0" w:space="0" w:color="auto"/>
          </w:divBdr>
        </w:div>
        <w:div w:id="1632327392">
          <w:marLeft w:val="0"/>
          <w:marRight w:val="0"/>
          <w:marTop w:val="0"/>
          <w:marBottom w:val="0"/>
          <w:divBdr>
            <w:top w:val="none" w:sz="0" w:space="0" w:color="auto"/>
            <w:left w:val="none" w:sz="0" w:space="0" w:color="auto"/>
            <w:bottom w:val="none" w:sz="0" w:space="0" w:color="auto"/>
            <w:right w:val="none" w:sz="0" w:space="0" w:color="auto"/>
          </w:divBdr>
        </w:div>
        <w:div w:id="1633899911">
          <w:marLeft w:val="0"/>
          <w:marRight w:val="0"/>
          <w:marTop w:val="0"/>
          <w:marBottom w:val="0"/>
          <w:divBdr>
            <w:top w:val="none" w:sz="0" w:space="0" w:color="auto"/>
            <w:left w:val="none" w:sz="0" w:space="0" w:color="auto"/>
            <w:bottom w:val="none" w:sz="0" w:space="0" w:color="auto"/>
            <w:right w:val="none" w:sz="0" w:space="0" w:color="auto"/>
          </w:divBdr>
        </w:div>
        <w:div w:id="1646854361">
          <w:marLeft w:val="0"/>
          <w:marRight w:val="0"/>
          <w:marTop w:val="0"/>
          <w:marBottom w:val="0"/>
          <w:divBdr>
            <w:top w:val="none" w:sz="0" w:space="0" w:color="auto"/>
            <w:left w:val="none" w:sz="0" w:space="0" w:color="auto"/>
            <w:bottom w:val="none" w:sz="0" w:space="0" w:color="auto"/>
            <w:right w:val="none" w:sz="0" w:space="0" w:color="auto"/>
          </w:divBdr>
        </w:div>
        <w:div w:id="1664776299">
          <w:marLeft w:val="0"/>
          <w:marRight w:val="0"/>
          <w:marTop w:val="0"/>
          <w:marBottom w:val="0"/>
          <w:divBdr>
            <w:top w:val="none" w:sz="0" w:space="0" w:color="auto"/>
            <w:left w:val="none" w:sz="0" w:space="0" w:color="auto"/>
            <w:bottom w:val="none" w:sz="0" w:space="0" w:color="auto"/>
            <w:right w:val="none" w:sz="0" w:space="0" w:color="auto"/>
          </w:divBdr>
        </w:div>
        <w:div w:id="1701079983">
          <w:marLeft w:val="0"/>
          <w:marRight w:val="0"/>
          <w:marTop w:val="0"/>
          <w:marBottom w:val="0"/>
          <w:divBdr>
            <w:top w:val="none" w:sz="0" w:space="0" w:color="auto"/>
            <w:left w:val="none" w:sz="0" w:space="0" w:color="auto"/>
            <w:bottom w:val="none" w:sz="0" w:space="0" w:color="auto"/>
            <w:right w:val="none" w:sz="0" w:space="0" w:color="auto"/>
          </w:divBdr>
        </w:div>
        <w:div w:id="1712531810">
          <w:marLeft w:val="0"/>
          <w:marRight w:val="0"/>
          <w:marTop w:val="0"/>
          <w:marBottom w:val="0"/>
          <w:divBdr>
            <w:top w:val="none" w:sz="0" w:space="0" w:color="auto"/>
            <w:left w:val="none" w:sz="0" w:space="0" w:color="auto"/>
            <w:bottom w:val="none" w:sz="0" w:space="0" w:color="auto"/>
            <w:right w:val="none" w:sz="0" w:space="0" w:color="auto"/>
          </w:divBdr>
        </w:div>
        <w:div w:id="1772966185">
          <w:marLeft w:val="0"/>
          <w:marRight w:val="0"/>
          <w:marTop w:val="0"/>
          <w:marBottom w:val="0"/>
          <w:divBdr>
            <w:top w:val="none" w:sz="0" w:space="0" w:color="auto"/>
            <w:left w:val="none" w:sz="0" w:space="0" w:color="auto"/>
            <w:bottom w:val="none" w:sz="0" w:space="0" w:color="auto"/>
            <w:right w:val="none" w:sz="0" w:space="0" w:color="auto"/>
          </w:divBdr>
        </w:div>
        <w:div w:id="1832217216">
          <w:marLeft w:val="0"/>
          <w:marRight w:val="0"/>
          <w:marTop w:val="0"/>
          <w:marBottom w:val="0"/>
          <w:divBdr>
            <w:top w:val="none" w:sz="0" w:space="0" w:color="auto"/>
            <w:left w:val="none" w:sz="0" w:space="0" w:color="auto"/>
            <w:bottom w:val="none" w:sz="0" w:space="0" w:color="auto"/>
            <w:right w:val="none" w:sz="0" w:space="0" w:color="auto"/>
          </w:divBdr>
        </w:div>
        <w:div w:id="1872185020">
          <w:marLeft w:val="0"/>
          <w:marRight w:val="0"/>
          <w:marTop w:val="0"/>
          <w:marBottom w:val="0"/>
          <w:divBdr>
            <w:top w:val="none" w:sz="0" w:space="0" w:color="auto"/>
            <w:left w:val="none" w:sz="0" w:space="0" w:color="auto"/>
            <w:bottom w:val="none" w:sz="0" w:space="0" w:color="auto"/>
            <w:right w:val="none" w:sz="0" w:space="0" w:color="auto"/>
          </w:divBdr>
        </w:div>
        <w:div w:id="1874732323">
          <w:marLeft w:val="0"/>
          <w:marRight w:val="0"/>
          <w:marTop w:val="0"/>
          <w:marBottom w:val="0"/>
          <w:divBdr>
            <w:top w:val="none" w:sz="0" w:space="0" w:color="auto"/>
            <w:left w:val="none" w:sz="0" w:space="0" w:color="auto"/>
            <w:bottom w:val="none" w:sz="0" w:space="0" w:color="auto"/>
            <w:right w:val="none" w:sz="0" w:space="0" w:color="auto"/>
          </w:divBdr>
        </w:div>
        <w:div w:id="1897888796">
          <w:marLeft w:val="0"/>
          <w:marRight w:val="0"/>
          <w:marTop w:val="0"/>
          <w:marBottom w:val="0"/>
          <w:divBdr>
            <w:top w:val="none" w:sz="0" w:space="0" w:color="auto"/>
            <w:left w:val="none" w:sz="0" w:space="0" w:color="auto"/>
            <w:bottom w:val="none" w:sz="0" w:space="0" w:color="auto"/>
            <w:right w:val="none" w:sz="0" w:space="0" w:color="auto"/>
          </w:divBdr>
        </w:div>
        <w:div w:id="1904874766">
          <w:marLeft w:val="0"/>
          <w:marRight w:val="0"/>
          <w:marTop w:val="0"/>
          <w:marBottom w:val="0"/>
          <w:divBdr>
            <w:top w:val="none" w:sz="0" w:space="0" w:color="auto"/>
            <w:left w:val="none" w:sz="0" w:space="0" w:color="auto"/>
            <w:bottom w:val="none" w:sz="0" w:space="0" w:color="auto"/>
            <w:right w:val="none" w:sz="0" w:space="0" w:color="auto"/>
          </w:divBdr>
        </w:div>
        <w:div w:id="1907062468">
          <w:marLeft w:val="0"/>
          <w:marRight w:val="0"/>
          <w:marTop w:val="0"/>
          <w:marBottom w:val="0"/>
          <w:divBdr>
            <w:top w:val="none" w:sz="0" w:space="0" w:color="auto"/>
            <w:left w:val="none" w:sz="0" w:space="0" w:color="auto"/>
            <w:bottom w:val="none" w:sz="0" w:space="0" w:color="auto"/>
            <w:right w:val="none" w:sz="0" w:space="0" w:color="auto"/>
          </w:divBdr>
        </w:div>
        <w:div w:id="1911113748">
          <w:marLeft w:val="0"/>
          <w:marRight w:val="0"/>
          <w:marTop w:val="0"/>
          <w:marBottom w:val="0"/>
          <w:divBdr>
            <w:top w:val="none" w:sz="0" w:space="0" w:color="auto"/>
            <w:left w:val="none" w:sz="0" w:space="0" w:color="auto"/>
            <w:bottom w:val="none" w:sz="0" w:space="0" w:color="auto"/>
            <w:right w:val="none" w:sz="0" w:space="0" w:color="auto"/>
          </w:divBdr>
        </w:div>
        <w:div w:id="1938907149">
          <w:marLeft w:val="0"/>
          <w:marRight w:val="0"/>
          <w:marTop w:val="0"/>
          <w:marBottom w:val="0"/>
          <w:divBdr>
            <w:top w:val="none" w:sz="0" w:space="0" w:color="auto"/>
            <w:left w:val="none" w:sz="0" w:space="0" w:color="auto"/>
            <w:bottom w:val="none" w:sz="0" w:space="0" w:color="auto"/>
            <w:right w:val="none" w:sz="0" w:space="0" w:color="auto"/>
          </w:divBdr>
        </w:div>
        <w:div w:id="1940290925">
          <w:marLeft w:val="0"/>
          <w:marRight w:val="0"/>
          <w:marTop w:val="0"/>
          <w:marBottom w:val="0"/>
          <w:divBdr>
            <w:top w:val="none" w:sz="0" w:space="0" w:color="auto"/>
            <w:left w:val="none" w:sz="0" w:space="0" w:color="auto"/>
            <w:bottom w:val="none" w:sz="0" w:space="0" w:color="auto"/>
            <w:right w:val="none" w:sz="0" w:space="0" w:color="auto"/>
          </w:divBdr>
        </w:div>
        <w:div w:id="2003388160">
          <w:marLeft w:val="0"/>
          <w:marRight w:val="0"/>
          <w:marTop w:val="0"/>
          <w:marBottom w:val="0"/>
          <w:divBdr>
            <w:top w:val="none" w:sz="0" w:space="0" w:color="auto"/>
            <w:left w:val="none" w:sz="0" w:space="0" w:color="auto"/>
            <w:bottom w:val="none" w:sz="0" w:space="0" w:color="auto"/>
            <w:right w:val="none" w:sz="0" w:space="0" w:color="auto"/>
          </w:divBdr>
        </w:div>
        <w:div w:id="2077391084">
          <w:marLeft w:val="0"/>
          <w:marRight w:val="0"/>
          <w:marTop w:val="0"/>
          <w:marBottom w:val="0"/>
          <w:divBdr>
            <w:top w:val="none" w:sz="0" w:space="0" w:color="auto"/>
            <w:left w:val="none" w:sz="0" w:space="0" w:color="auto"/>
            <w:bottom w:val="none" w:sz="0" w:space="0" w:color="auto"/>
            <w:right w:val="none" w:sz="0" w:space="0" w:color="auto"/>
          </w:divBdr>
        </w:div>
        <w:div w:id="2077580474">
          <w:marLeft w:val="0"/>
          <w:marRight w:val="0"/>
          <w:marTop w:val="0"/>
          <w:marBottom w:val="0"/>
          <w:divBdr>
            <w:top w:val="none" w:sz="0" w:space="0" w:color="auto"/>
            <w:left w:val="none" w:sz="0" w:space="0" w:color="auto"/>
            <w:bottom w:val="none" w:sz="0" w:space="0" w:color="auto"/>
            <w:right w:val="none" w:sz="0" w:space="0" w:color="auto"/>
          </w:divBdr>
        </w:div>
        <w:div w:id="2129885376">
          <w:marLeft w:val="0"/>
          <w:marRight w:val="0"/>
          <w:marTop w:val="0"/>
          <w:marBottom w:val="0"/>
          <w:divBdr>
            <w:top w:val="none" w:sz="0" w:space="0" w:color="auto"/>
            <w:left w:val="none" w:sz="0" w:space="0" w:color="auto"/>
            <w:bottom w:val="none" w:sz="0" w:space="0" w:color="auto"/>
            <w:right w:val="none" w:sz="0" w:space="0" w:color="auto"/>
          </w:divBdr>
        </w:div>
        <w:div w:id="2137798642">
          <w:marLeft w:val="0"/>
          <w:marRight w:val="0"/>
          <w:marTop w:val="0"/>
          <w:marBottom w:val="0"/>
          <w:divBdr>
            <w:top w:val="none" w:sz="0" w:space="0" w:color="auto"/>
            <w:left w:val="none" w:sz="0" w:space="0" w:color="auto"/>
            <w:bottom w:val="none" w:sz="0" w:space="0" w:color="auto"/>
            <w:right w:val="none" w:sz="0" w:space="0" w:color="auto"/>
          </w:divBdr>
        </w:div>
      </w:divsChild>
    </w:div>
    <w:div w:id="1600289013">
      <w:bodyDiv w:val="1"/>
      <w:marLeft w:val="0"/>
      <w:marRight w:val="0"/>
      <w:marTop w:val="0"/>
      <w:marBottom w:val="0"/>
      <w:divBdr>
        <w:top w:val="none" w:sz="0" w:space="0" w:color="auto"/>
        <w:left w:val="none" w:sz="0" w:space="0" w:color="auto"/>
        <w:bottom w:val="none" w:sz="0" w:space="0" w:color="auto"/>
        <w:right w:val="none" w:sz="0" w:space="0" w:color="auto"/>
      </w:divBdr>
    </w:div>
    <w:div w:id="1661959566">
      <w:bodyDiv w:val="1"/>
      <w:marLeft w:val="0"/>
      <w:marRight w:val="0"/>
      <w:marTop w:val="0"/>
      <w:marBottom w:val="0"/>
      <w:divBdr>
        <w:top w:val="none" w:sz="0" w:space="0" w:color="auto"/>
        <w:left w:val="none" w:sz="0" w:space="0" w:color="auto"/>
        <w:bottom w:val="none" w:sz="0" w:space="0" w:color="auto"/>
        <w:right w:val="none" w:sz="0" w:space="0" w:color="auto"/>
      </w:divBdr>
    </w:div>
    <w:div w:id="1800221999">
      <w:bodyDiv w:val="1"/>
      <w:marLeft w:val="0"/>
      <w:marRight w:val="0"/>
      <w:marTop w:val="0"/>
      <w:marBottom w:val="0"/>
      <w:divBdr>
        <w:top w:val="none" w:sz="0" w:space="0" w:color="auto"/>
        <w:left w:val="none" w:sz="0" w:space="0" w:color="auto"/>
        <w:bottom w:val="none" w:sz="0" w:space="0" w:color="auto"/>
        <w:right w:val="none" w:sz="0" w:space="0" w:color="auto"/>
      </w:divBdr>
    </w:div>
    <w:div w:id="1871407330">
      <w:bodyDiv w:val="1"/>
      <w:marLeft w:val="0"/>
      <w:marRight w:val="0"/>
      <w:marTop w:val="0"/>
      <w:marBottom w:val="0"/>
      <w:divBdr>
        <w:top w:val="none" w:sz="0" w:space="0" w:color="auto"/>
        <w:left w:val="none" w:sz="0" w:space="0" w:color="auto"/>
        <w:bottom w:val="none" w:sz="0" w:space="0" w:color="auto"/>
        <w:right w:val="none" w:sz="0" w:space="0" w:color="auto"/>
      </w:divBdr>
      <w:divsChild>
        <w:div w:id="168907191">
          <w:marLeft w:val="144"/>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ECAB700815874484991DCEE4B29B96" ma:contentTypeVersion="4" ma:contentTypeDescription="Crée un document." ma:contentTypeScope="" ma:versionID="9c2cc720a90fe280a5d68ed4c4feed1f">
  <xsd:schema xmlns:xsd="http://www.w3.org/2001/XMLSchema" xmlns:xs="http://www.w3.org/2001/XMLSchema" xmlns:p="http://schemas.microsoft.com/office/2006/metadata/properties" xmlns:ns2="e82a1621-4f88-4a66-9397-710143cd5c25" targetNamespace="http://schemas.microsoft.com/office/2006/metadata/properties" ma:root="true" ma:fieldsID="2c4340d7930a74f9a649bc5fa7290416" ns2:_="">
    <xsd:import namespace="e82a1621-4f88-4a66-9397-710143cd5c2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2a1621-4f88-4a66-9397-710143cd5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F2C05A-C5E9-4395-ACAC-BE9106DE2C41}">
  <ds:schemaRefs>
    <ds:schemaRef ds:uri="http://schemas.microsoft.com/office/2006/documentManagement/types"/>
    <ds:schemaRef ds:uri="http://purl.org/dc/elements/1.1/"/>
    <ds:schemaRef ds:uri="e82a1621-4f88-4a66-9397-710143cd5c25"/>
    <ds:schemaRef ds:uri="http://purl.org/dc/dcmitype/"/>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19A86790-F380-4731-9F69-B8692FF72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2a1621-4f88-4a66-9397-710143cd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446151-AFBC-435F-AC0D-8F8BFBD324D4}">
  <ds:schemaRefs>
    <ds:schemaRef ds:uri="http://schemas.microsoft.com/sharepoint/v3/contenttype/forms"/>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Properties xmlns="http://schemas.openxmlformats.org/officeDocument/2006/extended-properties" xmlns:vt="http://schemas.openxmlformats.org/officeDocument/2006/docPropsVTypes">
  <Template>Normal</Template>
  <TotalTime>205</TotalTime>
  <Pages>15</Pages>
  <Words>2521</Words>
  <Characters>14737</Characters>
  <Application>Microsoft Office Word</Application>
  <DocSecurity>0</DocSecurity>
  <Lines>122</Lines>
  <Paragraphs>34</Paragraphs>
  <ScaleCrop>false</ScaleCrop>
  <Company>Pole Emploi</Company>
  <LinksUpToDate>false</LinksUpToDate>
  <CharactersWithSpaces>17224</CharactersWithSpaces>
  <SharedDoc>false</SharedDoc>
  <HLinks>
    <vt:vector size="60" baseType="variant">
      <vt:variant>
        <vt:i4>2293775</vt:i4>
      </vt:variant>
      <vt:variant>
        <vt:i4>57</vt:i4>
      </vt:variant>
      <vt:variant>
        <vt:i4>0</vt:i4>
      </vt:variant>
      <vt:variant>
        <vt:i4>5</vt:i4>
      </vt:variant>
      <vt:variant>
        <vt:lpwstr/>
      </vt:variant>
      <vt:variant>
        <vt:lpwstr>_PRESENTATION_ET_ACTIVITE</vt:lpwstr>
      </vt:variant>
      <vt:variant>
        <vt:i4>1441853</vt:i4>
      </vt:variant>
      <vt:variant>
        <vt:i4>50</vt:i4>
      </vt:variant>
      <vt:variant>
        <vt:i4>0</vt:i4>
      </vt:variant>
      <vt:variant>
        <vt:i4>5</vt:i4>
      </vt:variant>
      <vt:variant>
        <vt:lpwstr/>
      </vt:variant>
      <vt:variant>
        <vt:lpwstr>_Toc199150091</vt:lpwstr>
      </vt:variant>
      <vt:variant>
        <vt:i4>1441853</vt:i4>
      </vt:variant>
      <vt:variant>
        <vt:i4>44</vt:i4>
      </vt:variant>
      <vt:variant>
        <vt:i4>0</vt:i4>
      </vt:variant>
      <vt:variant>
        <vt:i4>5</vt:i4>
      </vt:variant>
      <vt:variant>
        <vt:lpwstr/>
      </vt:variant>
      <vt:variant>
        <vt:lpwstr>_Toc199150090</vt:lpwstr>
      </vt:variant>
      <vt:variant>
        <vt:i4>1507389</vt:i4>
      </vt:variant>
      <vt:variant>
        <vt:i4>38</vt:i4>
      </vt:variant>
      <vt:variant>
        <vt:i4>0</vt:i4>
      </vt:variant>
      <vt:variant>
        <vt:i4>5</vt:i4>
      </vt:variant>
      <vt:variant>
        <vt:lpwstr/>
      </vt:variant>
      <vt:variant>
        <vt:lpwstr>_Toc199150089</vt:lpwstr>
      </vt:variant>
      <vt:variant>
        <vt:i4>1507389</vt:i4>
      </vt:variant>
      <vt:variant>
        <vt:i4>32</vt:i4>
      </vt:variant>
      <vt:variant>
        <vt:i4>0</vt:i4>
      </vt:variant>
      <vt:variant>
        <vt:i4>5</vt:i4>
      </vt:variant>
      <vt:variant>
        <vt:lpwstr/>
      </vt:variant>
      <vt:variant>
        <vt:lpwstr>_Toc199150088</vt:lpwstr>
      </vt:variant>
      <vt:variant>
        <vt:i4>1507389</vt:i4>
      </vt:variant>
      <vt:variant>
        <vt:i4>26</vt:i4>
      </vt:variant>
      <vt:variant>
        <vt:i4>0</vt:i4>
      </vt:variant>
      <vt:variant>
        <vt:i4>5</vt:i4>
      </vt:variant>
      <vt:variant>
        <vt:lpwstr/>
      </vt:variant>
      <vt:variant>
        <vt:lpwstr>_Toc199150087</vt:lpwstr>
      </vt:variant>
      <vt:variant>
        <vt:i4>1507389</vt:i4>
      </vt:variant>
      <vt:variant>
        <vt:i4>20</vt:i4>
      </vt:variant>
      <vt:variant>
        <vt:i4>0</vt:i4>
      </vt:variant>
      <vt:variant>
        <vt:i4>5</vt:i4>
      </vt:variant>
      <vt:variant>
        <vt:lpwstr/>
      </vt:variant>
      <vt:variant>
        <vt:lpwstr>_Toc199150086</vt:lpwstr>
      </vt:variant>
      <vt:variant>
        <vt:i4>1507389</vt:i4>
      </vt:variant>
      <vt:variant>
        <vt:i4>14</vt:i4>
      </vt:variant>
      <vt:variant>
        <vt:i4>0</vt:i4>
      </vt:variant>
      <vt:variant>
        <vt:i4>5</vt:i4>
      </vt:variant>
      <vt:variant>
        <vt:lpwstr/>
      </vt:variant>
      <vt:variant>
        <vt:lpwstr>_Toc199150085</vt:lpwstr>
      </vt:variant>
      <vt:variant>
        <vt:i4>1507389</vt:i4>
      </vt:variant>
      <vt:variant>
        <vt:i4>8</vt:i4>
      </vt:variant>
      <vt:variant>
        <vt:i4>0</vt:i4>
      </vt:variant>
      <vt:variant>
        <vt:i4>5</vt:i4>
      </vt:variant>
      <vt:variant>
        <vt:lpwstr/>
      </vt:variant>
      <vt:variant>
        <vt:lpwstr>_Toc199150084</vt:lpwstr>
      </vt:variant>
      <vt:variant>
        <vt:i4>1507389</vt:i4>
      </vt:variant>
      <vt:variant>
        <vt:i4>2</vt:i4>
      </vt:variant>
      <vt:variant>
        <vt:i4>0</vt:i4>
      </vt:variant>
      <vt:variant>
        <vt:i4>5</vt:i4>
      </vt:variant>
      <vt:variant>
        <vt:lpwstr/>
      </vt:variant>
      <vt:variant>
        <vt:lpwstr>_Toc199150083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EGBR0190</dc:creator>
  <cp:keywords/>
  <cp:lastModifiedBy>LEGER Yoann</cp:lastModifiedBy>
  <cp:revision>27</cp:revision>
  <cp:lastPrinted>2025-05-16T17:40:00Z</cp:lastPrinted>
  <dcterms:created xsi:type="dcterms:W3CDTF">2025-05-28T00:14:00Z</dcterms:created>
  <dcterms:modified xsi:type="dcterms:W3CDTF">2025-06-10T14:21:00Z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0x0101004BECAB700815874484991DCEE4B29B96</vt:lpwstr>
  </property>
</Properties>
</file>